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77C5" w14:textId="2C507FE6" w:rsidR="00C53F4F" w:rsidRPr="00C53F4F" w:rsidRDefault="00C53F4F" w:rsidP="00C53F4F">
      <w:pPr>
        <w:tabs>
          <w:tab w:val="center" w:pos="4536"/>
          <w:tab w:val="right" w:pos="9072"/>
        </w:tabs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Załącznik nr </w:t>
      </w:r>
      <w:r w:rsidR="006D6EEA">
        <w:rPr>
          <w:rFonts w:ascii="Times New Roman" w:hAnsi="Times New Roman"/>
          <w:i/>
          <w:sz w:val="18"/>
          <w:szCs w:val="18"/>
        </w:rPr>
        <w:t>4</w:t>
      </w:r>
      <w:r>
        <w:rPr>
          <w:rFonts w:ascii="Times New Roman" w:hAnsi="Times New Roman"/>
          <w:i/>
          <w:sz w:val="18"/>
          <w:szCs w:val="18"/>
        </w:rPr>
        <w:t xml:space="preserve"> do Zapytania ofertowego</w:t>
      </w:r>
      <w:r>
        <w:rPr>
          <w:rFonts w:ascii="Times New Roman" w:hAnsi="Times New Roman"/>
          <w:i/>
          <w:sz w:val="18"/>
          <w:szCs w:val="18"/>
        </w:rPr>
        <w:br/>
      </w:r>
      <w:r w:rsidR="006D6EEA">
        <w:rPr>
          <w:rFonts w:ascii="Times New Roman" w:hAnsi="Times New Roman"/>
          <w:i/>
          <w:sz w:val="18"/>
          <w:szCs w:val="18"/>
        </w:rPr>
        <w:t>[</w:t>
      </w:r>
      <w:r>
        <w:rPr>
          <w:rFonts w:ascii="Times New Roman" w:hAnsi="Times New Roman"/>
          <w:i/>
          <w:sz w:val="18"/>
          <w:szCs w:val="18"/>
        </w:rPr>
        <w:t>znak sprawy:</w:t>
      </w:r>
      <w:r>
        <w:rPr>
          <w:rFonts w:ascii="Times New Roman" w:hAnsi="Times New Roman"/>
          <w:bCs/>
          <w:i/>
          <w:sz w:val="18"/>
          <w:szCs w:val="18"/>
        </w:rPr>
        <w:t xml:space="preserve"> GK</w:t>
      </w:r>
      <w:r w:rsidR="00A626EA">
        <w:rPr>
          <w:rFonts w:ascii="Times New Roman" w:hAnsi="Times New Roman"/>
          <w:bCs/>
          <w:i/>
          <w:sz w:val="18"/>
          <w:szCs w:val="18"/>
        </w:rPr>
        <w:t>.7226</w:t>
      </w:r>
      <w:r>
        <w:rPr>
          <w:rFonts w:ascii="Times New Roman" w:hAnsi="Times New Roman"/>
          <w:bCs/>
          <w:i/>
          <w:sz w:val="18"/>
          <w:szCs w:val="18"/>
        </w:rPr>
        <w:t>.</w:t>
      </w:r>
      <w:r w:rsidR="00D3671C">
        <w:rPr>
          <w:rFonts w:ascii="Times New Roman" w:hAnsi="Times New Roman"/>
          <w:bCs/>
          <w:i/>
          <w:sz w:val="18"/>
          <w:szCs w:val="18"/>
        </w:rPr>
        <w:t>1</w:t>
      </w:r>
      <w:r w:rsidR="00A626EA">
        <w:rPr>
          <w:rFonts w:ascii="Times New Roman" w:hAnsi="Times New Roman"/>
          <w:bCs/>
          <w:i/>
          <w:sz w:val="18"/>
          <w:szCs w:val="18"/>
        </w:rPr>
        <w:t>3</w:t>
      </w:r>
      <w:r w:rsidR="00594EEA">
        <w:rPr>
          <w:rFonts w:ascii="Times New Roman" w:hAnsi="Times New Roman"/>
          <w:bCs/>
          <w:i/>
          <w:sz w:val="18"/>
          <w:szCs w:val="18"/>
        </w:rPr>
        <w:t>.</w:t>
      </w:r>
      <w:r>
        <w:rPr>
          <w:rFonts w:ascii="Times New Roman" w:hAnsi="Times New Roman"/>
          <w:bCs/>
          <w:i/>
          <w:sz w:val="18"/>
          <w:szCs w:val="18"/>
        </w:rPr>
        <w:t>202</w:t>
      </w:r>
      <w:r w:rsidR="00A626EA">
        <w:rPr>
          <w:rFonts w:ascii="Times New Roman" w:hAnsi="Times New Roman"/>
          <w:bCs/>
          <w:i/>
          <w:sz w:val="18"/>
          <w:szCs w:val="18"/>
        </w:rPr>
        <w:t>4</w:t>
      </w:r>
      <w:r w:rsidR="006D6EEA">
        <w:rPr>
          <w:rFonts w:ascii="Times New Roman" w:hAnsi="Times New Roman"/>
          <w:bCs/>
          <w:i/>
          <w:sz w:val="18"/>
          <w:szCs w:val="18"/>
        </w:rPr>
        <w:t>]</w:t>
      </w:r>
    </w:p>
    <w:p w14:paraId="5D3EFFAC" w14:textId="77777777" w:rsidR="00511AC0" w:rsidRDefault="00511AC0" w:rsidP="00906E38">
      <w:pPr>
        <w:autoSpaceDE w:val="0"/>
        <w:autoSpaceDN w:val="0"/>
        <w:adjustRightInd w:val="0"/>
        <w:spacing w:line="276" w:lineRule="auto"/>
        <w:ind w:left="720" w:hanging="360"/>
        <w:jc w:val="right"/>
        <w:rPr>
          <w:rFonts w:ascii="Cambria" w:hAnsi="Cambria"/>
          <w:sz w:val="24"/>
          <w:szCs w:val="24"/>
        </w:rPr>
      </w:pPr>
    </w:p>
    <w:p w14:paraId="553F9D6C" w14:textId="77777777" w:rsidR="00906E38" w:rsidRPr="004C4546" w:rsidRDefault="00906E38" w:rsidP="00590DBF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Arial Narrow" w:hAnsi="Arial Narrow"/>
          <w:sz w:val="24"/>
          <w:szCs w:val="24"/>
        </w:rPr>
      </w:pPr>
    </w:p>
    <w:p w14:paraId="5287A7B1" w14:textId="27AA8F13" w:rsidR="00590DBF" w:rsidRPr="004C4546" w:rsidRDefault="00590DBF" w:rsidP="00590DBF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Arial Narrow" w:hAnsi="Arial Narrow" w:cs="Times New Roman"/>
          <w:sz w:val="24"/>
          <w:szCs w:val="24"/>
        </w:rPr>
      </w:pPr>
      <w:r w:rsidRPr="004C4546">
        <w:rPr>
          <w:rFonts w:ascii="Arial Narrow" w:hAnsi="Arial Narrow" w:cs="Times New Roman"/>
          <w:sz w:val="24"/>
          <w:szCs w:val="24"/>
        </w:rPr>
        <w:t>………………………………………………..</w:t>
      </w:r>
    </w:p>
    <w:p w14:paraId="39391914" w14:textId="5B6B46A7" w:rsidR="00590DBF" w:rsidRPr="004C4546" w:rsidRDefault="00590DBF" w:rsidP="00590DBF">
      <w:pPr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4C4546">
        <w:rPr>
          <w:rFonts w:ascii="Arial Narrow" w:eastAsia="Calibri" w:hAnsi="Arial Narrow" w:cs="Times New Roman"/>
          <w:sz w:val="24"/>
          <w:szCs w:val="24"/>
        </w:rPr>
        <w:t xml:space="preserve">            </w:t>
      </w:r>
      <w:r w:rsidR="00906E38" w:rsidRPr="004C4546">
        <w:rPr>
          <w:rFonts w:ascii="Arial Narrow" w:eastAsia="Calibri" w:hAnsi="Arial Narrow" w:cs="Times New Roman"/>
          <w:sz w:val="24"/>
          <w:szCs w:val="24"/>
        </w:rPr>
        <w:t xml:space="preserve">      </w:t>
      </w:r>
      <w:r w:rsidRPr="004C4546">
        <w:rPr>
          <w:rFonts w:ascii="Arial Narrow" w:eastAsia="Calibri" w:hAnsi="Arial Narrow" w:cs="Times New Roman"/>
          <w:sz w:val="24"/>
          <w:szCs w:val="24"/>
        </w:rPr>
        <w:t xml:space="preserve">  /Wykonawca/</w:t>
      </w:r>
    </w:p>
    <w:p w14:paraId="52628EAB" w14:textId="77777777" w:rsidR="000555C3" w:rsidRPr="004C4546" w:rsidRDefault="000555C3" w:rsidP="000555C3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4C4546">
        <w:rPr>
          <w:rFonts w:ascii="Arial Narrow" w:hAnsi="Arial Narrow" w:cs="Times New Roman"/>
          <w:b/>
          <w:bCs/>
          <w:sz w:val="24"/>
          <w:szCs w:val="24"/>
        </w:rPr>
        <w:t>Oświadczenie</w:t>
      </w:r>
    </w:p>
    <w:p w14:paraId="20368DF9" w14:textId="77777777" w:rsidR="000555C3" w:rsidRPr="004C4546" w:rsidRDefault="000555C3" w:rsidP="000555C3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636A687A" w14:textId="77777777" w:rsidR="000555C3" w:rsidRPr="004C4546" w:rsidRDefault="000555C3" w:rsidP="000555C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4C4546">
        <w:rPr>
          <w:rFonts w:ascii="Arial Narrow" w:hAnsi="Arial Narrow" w:cs="Times New Roman"/>
          <w:sz w:val="24"/>
          <w:szCs w:val="24"/>
        </w:rPr>
        <w:t>Przystępując do udziału w postępowaniu o udzielenie zamówienia:</w:t>
      </w:r>
    </w:p>
    <w:p w14:paraId="4893524A" w14:textId="4EF10DB8" w:rsidR="00D3671C" w:rsidRPr="00D3671C" w:rsidRDefault="00D3671C" w:rsidP="00D3671C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b/>
          <w:bCs/>
          <w:spacing w:val="-8"/>
          <w:sz w:val="24"/>
          <w:szCs w:val="24"/>
          <w:u w:val="single"/>
        </w:rPr>
      </w:pPr>
      <w:r>
        <w:rPr>
          <w:rFonts w:ascii="Arial Narrow" w:hAnsi="Arial Narrow"/>
          <w:b/>
          <w:bCs/>
          <w:spacing w:val="-8"/>
          <w:sz w:val="24"/>
          <w:szCs w:val="24"/>
        </w:rPr>
        <w:t xml:space="preserve">                                                    </w:t>
      </w:r>
      <w:r w:rsidRPr="00D3671C">
        <w:rPr>
          <w:rFonts w:ascii="Arial Narrow" w:hAnsi="Arial Narrow"/>
          <w:b/>
          <w:bCs/>
          <w:spacing w:val="-8"/>
          <w:sz w:val="24"/>
          <w:szCs w:val="24"/>
          <w:u w:val="single"/>
        </w:rPr>
        <w:t>„</w:t>
      </w:r>
      <w:r w:rsidR="00A626EA" w:rsidRPr="00A626EA">
        <w:rPr>
          <w:rFonts w:ascii="Arial Narrow" w:hAnsi="Arial Narrow"/>
          <w:b/>
          <w:bCs/>
          <w:spacing w:val="-8"/>
          <w:sz w:val="24"/>
          <w:szCs w:val="24"/>
          <w:u w:val="single"/>
        </w:rPr>
        <w:t>Budowa oświetlenia na terenie Gminy Frampol</w:t>
      </w:r>
      <w:r w:rsidRPr="00D3671C">
        <w:rPr>
          <w:rFonts w:ascii="Arial Narrow" w:hAnsi="Arial Narrow"/>
          <w:b/>
          <w:bCs/>
          <w:spacing w:val="-8"/>
          <w:sz w:val="24"/>
          <w:szCs w:val="24"/>
          <w:u w:val="single"/>
        </w:rPr>
        <w:t>”</w:t>
      </w:r>
    </w:p>
    <w:p w14:paraId="0C1E51EF" w14:textId="563746AB" w:rsidR="00590DBF" w:rsidRPr="004C4546" w:rsidRDefault="00590DBF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4C4546">
        <w:rPr>
          <w:rFonts w:ascii="Arial Narrow" w:hAnsi="Arial Narrow" w:cs="Times New Roman"/>
          <w:sz w:val="24"/>
          <w:szCs w:val="24"/>
        </w:rPr>
        <w:t>Ja niżej podpisany oświadczam, że</w:t>
      </w:r>
      <w:r w:rsidRPr="004C4546">
        <w:rPr>
          <w:rFonts w:ascii="Arial Narrow" w:eastAsia="Calibri" w:hAnsi="Arial Narrow" w:cs="Times New Roman"/>
          <w:sz w:val="24"/>
          <w:szCs w:val="24"/>
          <w:lang w:eastAsia="ar-SA"/>
        </w:rPr>
        <w:t>:</w:t>
      </w:r>
    </w:p>
    <w:p w14:paraId="219EEB42" w14:textId="77777777" w:rsidR="00F125F1" w:rsidRPr="004C4546" w:rsidRDefault="00F125F1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71343F83" w14:textId="1B752935" w:rsidR="00EE6D38" w:rsidRPr="004C4546" w:rsidRDefault="00EE6D38" w:rsidP="00E01BDE">
      <w:pPr>
        <w:spacing w:before="360" w:after="0" w:line="360" w:lineRule="auto"/>
        <w:contextualSpacing/>
        <w:jc w:val="both"/>
        <w:rPr>
          <w:rFonts w:ascii="Arial Narrow" w:eastAsia="Calibri" w:hAnsi="Arial Narrow" w:cs="Times New Roman"/>
          <w:color w:val="222222"/>
          <w:sz w:val="24"/>
          <w:szCs w:val="24"/>
        </w:rPr>
      </w:pPr>
      <w:r w:rsidRPr="004C4546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ab/>
      </w:r>
      <w:r w:rsidRPr="004C4546">
        <w:rPr>
          <w:rFonts w:ascii="Arial Narrow" w:eastAsia="Calibri" w:hAnsi="Arial Narrow" w:cs="Times New Roman"/>
          <w:b/>
          <w:bCs/>
          <w:sz w:val="24"/>
          <w:szCs w:val="24"/>
        </w:rPr>
        <w:t>NIE podlegam</w:t>
      </w:r>
      <w:r w:rsidRPr="004C4546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wykluczeniu z postępowania na podstawie Art. 7 ust. 1 pkt 1-3 ustawy </w:t>
      </w:r>
      <w:r w:rsidR="000B5C15">
        <w:rPr>
          <w:rFonts w:ascii="Arial Narrow" w:eastAsia="Calibri" w:hAnsi="Arial Narrow" w:cs="Times New Roman"/>
          <w:color w:val="222222"/>
          <w:sz w:val="24"/>
          <w:szCs w:val="24"/>
        </w:rPr>
        <w:br/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6002A7" w:rsidRPr="004C4546">
        <w:rPr>
          <w:rFonts w:ascii="Arial Narrow" w:eastAsia="Calibri" w:hAnsi="Arial Narrow" w:cs="Times New Roman"/>
          <w:color w:val="222222"/>
          <w:sz w:val="24"/>
          <w:szCs w:val="24"/>
        </w:rPr>
        <w:t>4</w:t>
      </w:r>
      <w:r w:rsidR="002D507F">
        <w:rPr>
          <w:rFonts w:ascii="Arial Narrow" w:eastAsia="Calibri" w:hAnsi="Arial Narrow" w:cs="Times New Roman"/>
          <w:color w:val="222222"/>
          <w:sz w:val="24"/>
          <w:szCs w:val="24"/>
        </w:rPr>
        <w:t xml:space="preserve"> r.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 poz. </w:t>
      </w:r>
      <w:r w:rsidR="006002A7" w:rsidRPr="004C4546">
        <w:rPr>
          <w:rFonts w:ascii="Arial Narrow" w:eastAsia="Calibri" w:hAnsi="Arial Narrow" w:cs="Times New Roman"/>
          <w:color w:val="222222"/>
          <w:sz w:val="24"/>
          <w:szCs w:val="24"/>
        </w:rPr>
        <w:t>507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>);</w:t>
      </w:r>
    </w:p>
    <w:p w14:paraId="7C757714" w14:textId="77777777" w:rsidR="00EE6D38" w:rsidRPr="004C4546" w:rsidRDefault="00EE6D38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 Narrow" w:eastAsia="Calibri" w:hAnsi="Arial Narrow" w:cs="Times New Roman"/>
          <w:color w:val="222222"/>
          <w:sz w:val="24"/>
          <w:szCs w:val="24"/>
        </w:rPr>
      </w:pPr>
    </w:p>
    <w:p w14:paraId="37AE7DE5" w14:textId="44C6745A" w:rsidR="006002A7" w:rsidRPr="004C4546" w:rsidRDefault="00EE6D38" w:rsidP="00E01BDE">
      <w:pPr>
        <w:spacing w:before="360" w:after="0" w:line="360" w:lineRule="auto"/>
        <w:contextualSpacing/>
        <w:jc w:val="both"/>
        <w:rPr>
          <w:rFonts w:ascii="Arial Narrow" w:eastAsia="Calibri" w:hAnsi="Arial Narrow" w:cs="Times New Roman"/>
          <w:color w:val="222222"/>
          <w:sz w:val="24"/>
          <w:szCs w:val="24"/>
        </w:rPr>
      </w:pP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 </w:t>
      </w:r>
      <w:r w:rsidRPr="004C4546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ab/>
      </w:r>
      <w:r w:rsidRPr="004C4546">
        <w:rPr>
          <w:rFonts w:ascii="Arial Narrow" w:eastAsia="Calibri" w:hAnsi="Arial Narrow" w:cs="Times New Roman"/>
          <w:b/>
          <w:bCs/>
          <w:color w:val="222222"/>
          <w:sz w:val="24"/>
          <w:szCs w:val="24"/>
        </w:rPr>
        <w:t>TAK podlegam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 wykluczeniu z postępowania na podstawie Art. 7 ust. 1 pkt 1-3 ustawy </w:t>
      </w:r>
      <w:r w:rsidR="000B5C15">
        <w:rPr>
          <w:rFonts w:ascii="Arial Narrow" w:eastAsia="Calibri" w:hAnsi="Arial Narrow" w:cs="Times New Roman"/>
          <w:color w:val="222222"/>
          <w:sz w:val="24"/>
          <w:szCs w:val="24"/>
        </w:rPr>
        <w:br/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(Dz. U. z </w:t>
      </w:r>
      <w:r w:rsidR="00C53F4F"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2024 r. 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poz. </w:t>
      </w:r>
      <w:r w:rsidR="00C53F4F" w:rsidRPr="004C4546">
        <w:rPr>
          <w:rFonts w:ascii="Arial Narrow" w:eastAsia="Calibri" w:hAnsi="Arial Narrow" w:cs="Times New Roman"/>
          <w:color w:val="222222"/>
          <w:sz w:val="24"/>
          <w:szCs w:val="24"/>
        </w:rPr>
        <w:t>507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>);</w:t>
      </w:r>
    </w:p>
    <w:p w14:paraId="6505E4B4" w14:textId="408133D6" w:rsidR="00EE6D38" w:rsidRPr="004C4546" w:rsidRDefault="00732390" w:rsidP="00E01BDE">
      <w:pPr>
        <w:spacing w:before="360" w:after="0" w:line="360" w:lineRule="auto"/>
        <w:contextualSpacing/>
        <w:jc w:val="both"/>
        <w:rPr>
          <w:rFonts w:ascii="Arial Narrow" w:eastAsia="Calibri" w:hAnsi="Arial Narrow" w:cs="Arial"/>
          <w:color w:val="222222"/>
          <w:sz w:val="24"/>
          <w:szCs w:val="24"/>
        </w:rPr>
      </w:pPr>
      <w:r w:rsidRPr="004C4546">
        <w:rPr>
          <w:rFonts w:ascii="Arial Narrow" w:eastAsia="Calibri" w:hAnsi="Arial Narrow" w:cs="Arial"/>
          <w:color w:val="222222"/>
          <w:sz w:val="24"/>
          <w:szCs w:val="24"/>
        </w:rPr>
        <w:tab/>
      </w:r>
    </w:p>
    <w:p w14:paraId="36B0A5EA" w14:textId="77777777" w:rsidR="00CF292F" w:rsidRPr="004C4546" w:rsidRDefault="00CF292F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 Narrow" w:eastAsia="Calibri" w:hAnsi="Arial Narrow" w:cs="Arial"/>
          <w:color w:val="222222"/>
          <w:sz w:val="24"/>
          <w:szCs w:val="24"/>
        </w:rPr>
      </w:pPr>
    </w:p>
    <w:p w14:paraId="2DDC16EE" w14:textId="134C4CB8" w:rsidR="00866A86" w:rsidRPr="004C4546" w:rsidRDefault="00866A86" w:rsidP="00866A86">
      <w:pPr>
        <w:pStyle w:val="Default"/>
        <w:rPr>
          <w:rFonts w:ascii="Arial Narrow" w:eastAsia="Calibri" w:hAnsi="Arial Narrow" w:cs="Times New Roman"/>
          <w:sz w:val="20"/>
          <w:szCs w:val="20"/>
        </w:rPr>
      </w:pPr>
      <w:r w:rsidRPr="004C4546">
        <w:rPr>
          <w:rFonts w:ascii="Arial Narrow" w:eastAsia="Calibri" w:hAnsi="Arial Narrow" w:cs="Times New Roman"/>
          <w:sz w:val="20"/>
          <w:szCs w:val="20"/>
        </w:rPr>
        <w:t xml:space="preserve">……………………………………                         </w:t>
      </w:r>
      <w:r w:rsidRPr="004C4546">
        <w:rPr>
          <w:rFonts w:ascii="Arial Narrow" w:eastAsia="Calibri" w:hAnsi="Arial Narrow" w:cs="Times New Roman"/>
          <w:sz w:val="20"/>
          <w:szCs w:val="20"/>
        </w:rPr>
        <w:tab/>
      </w:r>
      <w:r w:rsidRPr="004C4546">
        <w:rPr>
          <w:rFonts w:ascii="Arial Narrow" w:eastAsia="Calibri" w:hAnsi="Arial Narrow" w:cs="Times New Roman"/>
          <w:sz w:val="20"/>
          <w:szCs w:val="20"/>
        </w:rPr>
        <w:tab/>
        <w:t xml:space="preserve">                ……………………………………...</w:t>
      </w:r>
    </w:p>
    <w:p w14:paraId="6F686EBE" w14:textId="4F0A4D49" w:rsidR="00866A86" w:rsidRPr="004C4546" w:rsidRDefault="00866A86" w:rsidP="00866A8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color w:val="000000"/>
          <w:sz w:val="20"/>
          <w:szCs w:val="20"/>
        </w:rPr>
      </w:pPr>
      <w:r w:rsidRPr="004C4546">
        <w:rPr>
          <w:rFonts w:ascii="Arial Narrow" w:eastAsia="Calibri" w:hAnsi="Arial Narrow" w:cs="Times New Roman"/>
          <w:color w:val="000000"/>
          <w:sz w:val="20"/>
          <w:szCs w:val="20"/>
        </w:rPr>
        <w:t xml:space="preserve">         Miejscowość, data                                                                           podpis osoby/osób upoważnionej/</w:t>
      </w:r>
      <w:proofErr w:type="spellStart"/>
      <w:r w:rsidRPr="004C4546">
        <w:rPr>
          <w:rFonts w:ascii="Arial Narrow" w:eastAsia="Calibri" w:hAnsi="Arial Narrow" w:cs="Times New Roman"/>
          <w:color w:val="000000"/>
          <w:sz w:val="20"/>
          <w:szCs w:val="20"/>
        </w:rPr>
        <w:t>ych</w:t>
      </w:r>
      <w:proofErr w:type="spellEnd"/>
      <w:r w:rsidRPr="004C4546">
        <w:rPr>
          <w:rFonts w:ascii="Arial Narrow" w:eastAsia="Calibri" w:hAnsi="Arial Narrow" w:cs="Times New Roman"/>
          <w:color w:val="000000"/>
          <w:sz w:val="20"/>
          <w:szCs w:val="20"/>
        </w:rPr>
        <w:t xml:space="preserve"> do </w:t>
      </w:r>
    </w:p>
    <w:p w14:paraId="146D5767" w14:textId="17A62241" w:rsidR="00866A86" w:rsidRPr="004C4546" w:rsidRDefault="00866A86" w:rsidP="00866A86">
      <w:pPr>
        <w:suppressAutoHyphens/>
        <w:spacing w:after="0" w:line="240" w:lineRule="auto"/>
        <w:ind w:firstLine="708"/>
        <w:jc w:val="center"/>
        <w:rPr>
          <w:rFonts w:ascii="Arial Narrow" w:eastAsia="Times New Roman" w:hAnsi="Arial Narrow" w:cs="Times New Roman"/>
          <w:sz w:val="20"/>
          <w:szCs w:val="20"/>
          <w:lang w:eastAsia="ar-SA"/>
        </w:rPr>
      </w:pPr>
      <w:r w:rsidRPr="004C4546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                                                                                reprezentowania Wykonawcy</w:t>
      </w:r>
    </w:p>
    <w:p w14:paraId="0D3565DE" w14:textId="41BEBEF1" w:rsidR="001350A4" w:rsidRPr="004C4546" w:rsidRDefault="001350A4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 Narrow" w:eastAsia="Calibri" w:hAnsi="Arial Narrow" w:cs="Arial"/>
          <w:color w:val="222222"/>
          <w:sz w:val="24"/>
          <w:szCs w:val="24"/>
        </w:rPr>
      </w:pPr>
    </w:p>
    <w:p w14:paraId="54919AD0" w14:textId="77777777" w:rsidR="001350A4" w:rsidRPr="004C4546" w:rsidRDefault="001350A4" w:rsidP="001350A4">
      <w:pPr>
        <w:spacing w:before="360" w:after="0" w:line="360" w:lineRule="auto"/>
        <w:contextualSpacing/>
        <w:jc w:val="both"/>
        <w:rPr>
          <w:rFonts w:ascii="Arial Narrow" w:eastAsia="Calibri" w:hAnsi="Arial Narrow" w:cs="Arial"/>
          <w:color w:val="222222"/>
          <w:sz w:val="24"/>
          <w:szCs w:val="24"/>
        </w:rPr>
      </w:pPr>
    </w:p>
    <w:p w14:paraId="3B97085A" w14:textId="065577AD" w:rsidR="00906E38" w:rsidRPr="004C4546" w:rsidRDefault="00906E38">
      <w:pPr>
        <w:spacing w:before="360" w:after="0" w:line="360" w:lineRule="auto"/>
        <w:contextualSpacing/>
        <w:jc w:val="both"/>
        <w:rPr>
          <w:rFonts w:ascii="Arial Narrow" w:eastAsia="Calibri" w:hAnsi="Arial Narrow" w:cs="Arial"/>
          <w:b/>
          <w:bCs/>
          <w:sz w:val="24"/>
          <w:szCs w:val="24"/>
        </w:rPr>
      </w:pPr>
    </w:p>
    <w:p w14:paraId="6FE2B8EA" w14:textId="77777777" w:rsidR="00656D66" w:rsidRPr="004C4546" w:rsidRDefault="00656D66">
      <w:pPr>
        <w:spacing w:before="360" w:after="0" w:line="360" w:lineRule="auto"/>
        <w:contextualSpacing/>
        <w:jc w:val="both"/>
        <w:rPr>
          <w:rFonts w:ascii="Arial Narrow" w:eastAsia="Calibri" w:hAnsi="Arial Narrow" w:cs="Arial"/>
          <w:b/>
          <w:bCs/>
          <w:sz w:val="24"/>
          <w:szCs w:val="24"/>
        </w:rPr>
      </w:pPr>
    </w:p>
    <w:sectPr w:rsidR="00656D66" w:rsidRPr="004C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7BD4D" w14:textId="77777777" w:rsidR="00BE24E6" w:rsidRDefault="00BE24E6" w:rsidP="001350A4">
      <w:pPr>
        <w:spacing w:after="0" w:line="240" w:lineRule="auto"/>
      </w:pPr>
      <w:r>
        <w:separator/>
      </w:r>
    </w:p>
  </w:endnote>
  <w:endnote w:type="continuationSeparator" w:id="0">
    <w:p w14:paraId="7DC6D59C" w14:textId="77777777" w:rsidR="00BE24E6" w:rsidRDefault="00BE24E6" w:rsidP="0013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0C6C0" w14:textId="77777777" w:rsidR="00BE24E6" w:rsidRDefault="00BE24E6" w:rsidP="001350A4">
      <w:pPr>
        <w:spacing w:after="0" w:line="240" w:lineRule="auto"/>
      </w:pPr>
      <w:r>
        <w:separator/>
      </w:r>
    </w:p>
  </w:footnote>
  <w:footnote w:type="continuationSeparator" w:id="0">
    <w:p w14:paraId="4A327F0A" w14:textId="77777777" w:rsidR="00BE24E6" w:rsidRDefault="00BE24E6" w:rsidP="00135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277C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2062" w:hanging="360"/>
      </w:p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AB81952"/>
    <w:multiLevelType w:val="hybridMultilevel"/>
    <w:tmpl w:val="CE8C8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957834">
    <w:abstractNumId w:val="2"/>
  </w:num>
  <w:num w:numId="2" w16cid:durableId="1405759056">
    <w:abstractNumId w:val="1"/>
  </w:num>
  <w:num w:numId="3" w16cid:durableId="35836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0A4"/>
    <w:rsid w:val="00015C1D"/>
    <w:rsid w:val="000209DA"/>
    <w:rsid w:val="00022CF1"/>
    <w:rsid w:val="000454CC"/>
    <w:rsid w:val="000555C3"/>
    <w:rsid w:val="00055B4A"/>
    <w:rsid w:val="00081844"/>
    <w:rsid w:val="000B5C15"/>
    <w:rsid w:val="000F22E1"/>
    <w:rsid w:val="00114DC9"/>
    <w:rsid w:val="00125727"/>
    <w:rsid w:val="001350A4"/>
    <w:rsid w:val="00136276"/>
    <w:rsid w:val="0017547E"/>
    <w:rsid w:val="001E402D"/>
    <w:rsid w:val="0027784B"/>
    <w:rsid w:val="002B72AC"/>
    <w:rsid w:val="002D507F"/>
    <w:rsid w:val="002F4BB8"/>
    <w:rsid w:val="00336CFF"/>
    <w:rsid w:val="0034627C"/>
    <w:rsid w:val="00371BCD"/>
    <w:rsid w:val="0037219D"/>
    <w:rsid w:val="0040742E"/>
    <w:rsid w:val="004560EE"/>
    <w:rsid w:val="004C4546"/>
    <w:rsid w:val="00511AC0"/>
    <w:rsid w:val="005428E4"/>
    <w:rsid w:val="00561480"/>
    <w:rsid w:val="00590DBF"/>
    <w:rsid w:val="00594EEA"/>
    <w:rsid w:val="005A558D"/>
    <w:rsid w:val="005C2142"/>
    <w:rsid w:val="005C3E64"/>
    <w:rsid w:val="006002A7"/>
    <w:rsid w:val="00656D66"/>
    <w:rsid w:val="00686B94"/>
    <w:rsid w:val="006A0FA8"/>
    <w:rsid w:val="006A1F32"/>
    <w:rsid w:val="006D6EEA"/>
    <w:rsid w:val="00721DB8"/>
    <w:rsid w:val="00732390"/>
    <w:rsid w:val="00783F77"/>
    <w:rsid w:val="00866A86"/>
    <w:rsid w:val="00886F9B"/>
    <w:rsid w:val="008A54AC"/>
    <w:rsid w:val="00906E38"/>
    <w:rsid w:val="009363FC"/>
    <w:rsid w:val="009A12A5"/>
    <w:rsid w:val="009B1745"/>
    <w:rsid w:val="009C364B"/>
    <w:rsid w:val="00A626EA"/>
    <w:rsid w:val="00AB5EB7"/>
    <w:rsid w:val="00AB6BEE"/>
    <w:rsid w:val="00AF7787"/>
    <w:rsid w:val="00B11616"/>
    <w:rsid w:val="00BC1AFF"/>
    <w:rsid w:val="00BC403C"/>
    <w:rsid w:val="00BE24E6"/>
    <w:rsid w:val="00BE3640"/>
    <w:rsid w:val="00BF49D2"/>
    <w:rsid w:val="00C23C28"/>
    <w:rsid w:val="00C305D7"/>
    <w:rsid w:val="00C53F4F"/>
    <w:rsid w:val="00C66B61"/>
    <w:rsid w:val="00C751D5"/>
    <w:rsid w:val="00CE3E2B"/>
    <w:rsid w:val="00CF292F"/>
    <w:rsid w:val="00D3671C"/>
    <w:rsid w:val="00D82802"/>
    <w:rsid w:val="00D87406"/>
    <w:rsid w:val="00D97552"/>
    <w:rsid w:val="00DF4DCC"/>
    <w:rsid w:val="00DF7B6B"/>
    <w:rsid w:val="00E01BDE"/>
    <w:rsid w:val="00E175EF"/>
    <w:rsid w:val="00E35245"/>
    <w:rsid w:val="00EE6D38"/>
    <w:rsid w:val="00EF2790"/>
    <w:rsid w:val="00F055AF"/>
    <w:rsid w:val="00F125F1"/>
    <w:rsid w:val="00F25A55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59A5"/>
  <w15:chartTrackingRefBased/>
  <w15:docId w15:val="{00C73B60-B558-4D12-81F8-D4B3C5DB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350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350A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1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75EF"/>
  </w:style>
  <w:style w:type="paragraph" w:styleId="Stopka">
    <w:name w:val="footer"/>
    <w:basedOn w:val="Normalny"/>
    <w:link w:val="StopkaZnak"/>
    <w:uiPriority w:val="99"/>
    <w:unhideWhenUsed/>
    <w:rsid w:val="00E1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5EF"/>
  </w:style>
  <w:style w:type="paragraph" w:customStyle="1" w:styleId="Default">
    <w:name w:val="Default"/>
    <w:rsid w:val="00866A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7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Krzysztof Badach</cp:lastModifiedBy>
  <cp:revision>2</cp:revision>
  <cp:lastPrinted>2024-04-15T12:01:00Z</cp:lastPrinted>
  <dcterms:created xsi:type="dcterms:W3CDTF">2024-12-24T07:55:00Z</dcterms:created>
  <dcterms:modified xsi:type="dcterms:W3CDTF">2024-12-24T07:55:00Z</dcterms:modified>
</cp:coreProperties>
</file>