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5CEB8" w14:textId="77777777" w:rsidR="007E213E" w:rsidRDefault="00000000" w:rsidP="007E213E">
      <w:pPr>
        <w:pStyle w:val="Style30"/>
        <w:widowControl/>
        <w:spacing w:line="240" w:lineRule="auto"/>
        <w:ind w:left="5908" w:hanging="96"/>
        <w:rPr>
          <w:rStyle w:val="FontStyle39"/>
        </w:rPr>
      </w:pPr>
      <w:r>
        <w:rPr>
          <w:noProof/>
        </w:rPr>
        <w:pict w14:anchorId="6C2475C7">
          <v:group id="_x0000_s1026" style="position:absolute;left:0;text-align:left;margin-left:-6.05pt;margin-top:0;width:492.6pt;height:119.55pt;z-index:251660288;mso-wrap-distance-left:1.85pt;mso-wrap-distance-right:1.85pt;mso-wrap-distance-bottom:9.3pt;mso-position-horizontal-relative:margin" coordorigin="927,755" coordsize="9852,23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27;top:1230;width:9852;height:1916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010"/>
                      <w:gridCol w:w="4842"/>
                    </w:tblGrid>
                    <w:tr w:rsidR="007E213E" w14:paraId="019D82F5" w14:textId="77777777" w:rsidTr="007E213E">
                      <w:trPr>
                        <w:trHeight w:val="1686"/>
                      </w:trPr>
                      <w:tc>
                        <w:tcPr>
                          <w:tcW w:w="501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4DC73227" w14:textId="77777777" w:rsidR="007E213E" w:rsidRDefault="007E213E" w:rsidP="00AD5BA0">
                          <w:pPr>
                            <w:pStyle w:val="Style32"/>
                            <w:ind w:left="876"/>
                            <w:rPr>
                              <w:rStyle w:val="FontStyle54"/>
                            </w:rPr>
                          </w:pPr>
                        </w:p>
                        <w:p w14:paraId="6DDBDA82" w14:textId="77777777" w:rsidR="007E213E" w:rsidRDefault="007E213E" w:rsidP="00AD5BA0">
                          <w:pPr>
                            <w:pStyle w:val="Style32"/>
                            <w:ind w:left="876"/>
                            <w:rPr>
                              <w:rStyle w:val="FontStyle54"/>
                            </w:rPr>
                          </w:pPr>
                        </w:p>
                        <w:p w14:paraId="265A8CFD" w14:textId="77777777" w:rsidR="007E213E" w:rsidRDefault="007E213E" w:rsidP="00AD5BA0">
                          <w:pPr>
                            <w:pStyle w:val="Style32"/>
                            <w:ind w:left="876"/>
                            <w:rPr>
                              <w:rStyle w:val="FontStyle54"/>
                            </w:rPr>
                          </w:pPr>
                        </w:p>
                        <w:p w14:paraId="7ADF7EC7" w14:textId="77777777" w:rsidR="007E213E" w:rsidRDefault="007E213E" w:rsidP="00AD5BA0">
                          <w:pPr>
                            <w:pStyle w:val="Style32"/>
                            <w:ind w:left="876"/>
                            <w:rPr>
                              <w:rStyle w:val="FontStyle54"/>
                            </w:rPr>
                          </w:pPr>
                        </w:p>
                        <w:p w14:paraId="6B0F9353" w14:textId="77777777" w:rsidR="007E213E" w:rsidRDefault="007E213E" w:rsidP="00AD5BA0">
                          <w:pPr>
                            <w:pStyle w:val="Style32"/>
                            <w:ind w:left="876"/>
                            <w:rPr>
                              <w:rStyle w:val="FontStyle54"/>
                            </w:rPr>
                          </w:pPr>
                        </w:p>
                        <w:p w14:paraId="4F93BAE2" w14:textId="77777777" w:rsidR="007E213E" w:rsidRDefault="007E213E" w:rsidP="00AD5BA0">
                          <w:pPr>
                            <w:pStyle w:val="Style32"/>
                            <w:ind w:left="876"/>
                            <w:rPr>
                              <w:rStyle w:val="FontStyle54"/>
                            </w:rPr>
                          </w:pPr>
                        </w:p>
                        <w:p w14:paraId="717540F2" w14:textId="77777777" w:rsidR="007E213E" w:rsidRPr="007E5282" w:rsidRDefault="007E213E" w:rsidP="007E5282">
                          <w:pPr>
                            <w:pStyle w:val="Style32"/>
                            <w:ind w:left="876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FontStyle54"/>
                            </w:rPr>
                            <w:t>(pieczęć Wykonawcy/Wykonawców)</w:t>
                          </w:r>
                        </w:p>
                      </w:tc>
                      <w:tc>
                        <w:tcPr>
                          <w:tcW w:w="48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A4983BE" w14:textId="77777777" w:rsidR="007E213E" w:rsidRDefault="007E213E">
                          <w:pPr>
                            <w:pStyle w:val="Style31"/>
                            <w:widowControl/>
                            <w:ind w:left="1612"/>
                            <w:rPr>
                              <w:rStyle w:val="FontStyle55"/>
                            </w:rPr>
                          </w:pPr>
                        </w:p>
                        <w:p w14:paraId="314FE55E" w14:textId="77777777" w:rsidR="007E213E" w:rsidRDefault="007E213E">
                          <w:pPr>
                            <w:pStyle w:val="Style31"/>
                            <w:widowControl/>
                            <w:ind w:left="1612"/>
                            <w:rPr>
                              <w:rStyle w:val="FontStyle55"/>
                            </w:rPr>
                          </w:pPr>
                        </w:p>
                        <w:p w14:paraId="611F1CB7" w14:textId="77777777" w:rsidR="007E213E" w:rsidRDefault="007E213E">
                          <w:pPr>
                            <w:pStyle w:val="Style31"/>
                            <w:widowControl/>
                            <w:ind w:left="1612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OFERTA</w:t>
                          </w:r>
                        </w:p>
                      </w:tc>
                    </w:tr>
                  </w:tbl>
                  <w:p w14:paraId="12B5A8C1" w14:textId="77777777" w:rsidR="00352B45" w:rsidRDefault="00352B45"/>
                </w:txbxContent>
              </v:textbox>
            </v:shape>
            <v:shape id="_x0000_s1028" type="#_x0000_t202" style="position:absolute;left:9096;top:755;width:1542;height:275;mso-wrap-edited:f" o:allowincell="f" filled="f" strokecolor="white" strokeweight="0">
              <v:textbox inset="0,0,0,0">
                <w:txbxContent>
                  <w:p w14:paraId="4D541FB8" w14:textId="77777777" w:rsidR="007E213E" w:rsidRDefault="007E213E" w:rsidP="007E213E">
                    <w:pPr>
                      <w:pStyle w:val="Style8"/>
                      <w:widowControl/>
                      <w:spacing w:line="240" w:lineRule="auto"/>
                      <w:rPr>
                        <w:rStyle w:val="FontStyle39"/>
                      </w:rPr>
                    </w:pPr>
                    <w:r>
                      <w:rPr>
                        <w:rStyle w:val="FontStyle39"/>
                      </w:rPr>
                      <w:t>Załącznik nr 1</w:t>
                    </w:r>
                  </w:p>
                </w:txbxContent>
              </v:textbox>
            </v:shape>
            <w10:wrap type="topAndBottom" anchorx="margin"/>
          </v:group>
        </w:pict>
      </w:r>
      <w:r w:rsidR="007E213E">
        <w:rPr>
          <w:rStyle w:val="FontStyle39"/>
        </w:rPr>
        <w:t xml:space="preserve">  </w:t>
      </w:r>
      <w:r w:rsidR="00F76F98">
        <w:rPr>
          <w:rStyle w:val="FontStyle39"/>
        </w:rPr>
        <w:t>Gmina Frampol</w:t>
      </w:r>
      <w:r w:rsidR="007E213E" w:rsidRPr="00E31608">
        <w:rPr>
          <w:rStyle w:val="FontStyle39"/>
        </w:rPr>
        <w:t xml:space="preserve"> </w:t>
      </w:r>
      <w:r w:rsidR="007E213E">
        <w:rPr>
          <w:rStyle w:val="FontStyle39"/>
        </w:rPr>
        <w:t xml:space="preserve">   </w:t>
      </w:r>
      <w:r w:rsidR="007E213E" w:rsidRPr="00E31608">
        <w:rPr>
          <w:rStyle w:val="FontStyle39"/>
        </w:rPr>
        <w:t>ul. Radzięcka 8</w:t>
      </w:r>
      <w:r w:rsidR="007E213E">
        <w:rPr>
          <w:rStyle w:val="FontStyle39"/>
        </w:rPr>
        <w:t>,</w:t>
      </w:r>
      <w:r w:rsidR="007E213E" w:rsidRPr="00E31608">
        <w:rPr>
          <w:rStyle w:val="FontStyle39"/>
        </w:rPr>
        <w:t xml:space="preserve"> </w:t>
      </w:r>
    </w:p>
    <w:p w14:paraId="7298465A" w14:textId="77777777" w:rsidR="007E213E" w:rsidRPr="00E31608" w:rsidRDefault="007E213E" w:rsidP="007E213E">
      <w:pPr>
        <w:pStyle w:val="Style30"/>
        <w:widowControl/>
        <w:spacing w:line="240" w:lineRule="auto"/>
        <w:ind w:left="5908" w:hanging="96"/>
        <w:rPr>
          <w:rStyle w:val="FontStyle39"/>
        </w:rPr>
      </w:pPr>
      <w:r>
        <w:rPr>
          <w:rStyle w:val="FontStyle39"/>
        </w:rPr>
        <w:t xml:space="preserve">  </w:t>
      </w:r>
      <w:r w:rsidRPr="00E31608">
        <w:rPr>
          <w:rStyle w:val="FontStyle39"/>
        </w:rPr>
        <w:t>23-440 Frampol</w:t>
      </w:r>
    </w:p>
    <w:p w14:paraId="56CFEA5F" w14:textId="77777777" w:rsidR="007E213E" w:rsidRPr="00E31608" w:rsidRDefault="007E213E" w:rsidP="007E213E">
      <w:pPr>
        <w:pStyle w:val="Style8"/>
        <w:widowControl/>
        <w:spacing w:line="240" w:lineRule="auto"/>
        <w:ind w:right="1531"/>
        <w:rPr>
          <w:rFonts w:ascii="Times New Roman" w:hAnsi="Times New Roman" w:cs="Times New Roman"/>
          <w:sz w:val="20"/>
          <w:szCs w:val="20"/>
        </w:rPr>
      </w:pPr>
    </w:p>
    <w:p w14:paraId="015F2C23" w14:textId="77777777" w:rsidR="007E213E" w:rsidRPr="002C2D55" w:rsidRDefault="007E213E" w:rsidP="007E213E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W</w:t>
      </w:r>
      <w:r w:rsidRPr="002C2D55">
        <w:rPr>
          <w:b/>
          <w:bCs/>
        </w:rPr>
        <w:t>ykonanie monitoringu zamkniętego składowiska odpadów</w:t>
      </w:r>
      <w:r>
        <w:rPr>
          <w:b/>
          <w:bCs/>
        </w:rPr>
        <w:t xml:space="preserve"> innych niż niebezpieczne </w:t>
      </w:r>
      <w:r>
        <w:rPr>
          <w:b/>
          <w:bCs/>
        </w:rPr>
        <w:br/>
        <w:t>i obojętne, w miejscowości Radzięcin, gmina Frampol</w:t>
      </w:r>
    </w:p>
    <w:p w14:paraId="3B2CE43A" w14:textId="77777777" w:rsidR="007E213E" w:rsidRPr="00E31608" w:rsidRDefault="007E213E" w:rsidP="007E213E">
      <w:pPr>
        <w:pStyle w:val="Style8"/>
        <w:widowControl/>
        <w:spacing w:before="54" w:line="284" w:lineRule="exact"/>
        <w:ind w:firstLine="284"/>
        <w:rPr>
          <w:rFonts w:ascii="Times New Roman" w:hAnsi="Times New Roman" w:cs="Times New Roman"/>
          <w:sz w:val="20"/>
          <w:szCs w:val="20"/>
        </w:rPr>
      </w:pPr>
    </w:p>
    <w:p w14:paraId="443C50AD" w14:textId="77777777" w:rsidR="007E213E" w:rsidRPr="00E31608" w:rsidRDefault="007E213E" w:rsidP="00A24E04">
      <w:pPr>
        <w:pStyle w:val="Style11"/>
        <w:widowControl/>
        <w:spacing w:line="360" w:lineRule="auto"/>
        <w:rPr>
          <w:rStyle w:val="FontStyle40"/>
        </w:rPr>
      </w:pPr>
      <w:r w:rsidRPr="00E31608">
        <w:rPr>
          <w:rStyle w:val="FontStyle40"/>
        </w:rPr>
        <w:t>Nazwa wykonawcy</w:t>
      </w:r>
      <w:r w:rsidR="00A24E04">
        <w:rPr>
          <w:rStyle w:val="FontStyle40"/>
        </w:rPr>
        <w:t>……………………………………………………………………………</w:t>
      </w:r>
    </w:p>
    <w:p w14:paraId="58EFC65A" w14:textId="77777777" w:rsidR="007E213E" w:rsidRPr="00E31608" w:rsidRDefault="007E213E" w:rsidP="00A24E04">
      <w:pPr>
        <w:pStyle w:val="Style11"/>
        <w:widowControl/>
        <w:spacing w:line="360" w:lineRule="auto"/>
        <w:jc w:val="both"/>
        <w:rPr>
          <w:rStyle w:val="FontStyle40"/>
        </w:rPr>
      </w:pPr>
      <w:r w:rsidRPr="00E31608">
        <w:rPr>
          <w:rStyle w:val="FontStyle40"/>
        </w:rPr>
        <w:t>Siedziba wykonawcy</w:t>
      </w:r>
      <w:r w:rsidR="00A24E04">
        <w:rPr>
          <w:rStyle w:val="FontStyle40"/>
        </w:rPr>
        <w:t>: ………………………………………………………………………..</w:t>
      </w:r>
      <w:r w:rsidR="00237F32">
        <w:rPr>
          <w:rStyle w:val="FontStyle40"/>
        </w:rPr>
        <w:t>.</w:t>
      </w:r>
    </w:p>
    <w:p w14:paraId="01994BCE" w14:textId="77777777" w:rsidR="007E213E" w:rsidRPr="007E5282" w:rsidRDefault="00237F32" w:rsidP="00237F32">
      <w:pPr>
        <w:pStyle w:val="Style11"/>
        <w:widowControl/>
        <w:tabs>
          <w:tab w:val="left" w:leader="dot" w:pos="9516"/>
        </w:tabs>
        <w:spacing w:line="360" w:lineRule="auto"/>
        <w:jc w:val="both"/>
        <w:rPr>
          <w:rStyle w:val="FontStyle40"/>
          <w:sz w:val="16"/>
          <w:szCs w:val="16"/>
        </w:rPr>
      </w:pPr>
      <w:proofErr w:type="spellStart"/>
      <w:r>
        <w:rPr>
          <w:rStyle w:val="FontStyle40"/>
        </w:rPr>
        <w:t>tel</w:t>
      </w:r>
      <w:proofErr w:type="spellEnd"/>
      <w:r>
        <w:rPr>
          <w:rStyle w:val="FontStyle40"/>
        </w:rPr>
        <w:t>/fax …………………………………………………………………………………………</w:t>
      </w:r>
    </w:p>
    <w:p w14:paraId="56A9A0D6" w14:textId="77777777" w:rsidR="007E213E" w:rsidRPr="002C2D55" w:rsidRDefault="007E213E" w:rsidP="00A24E04">
      <w:pPr>
        <w:pStyle w:val="NormalnyWeb"/>
        <w:spacing w:before="0" w:beforeAutospacing="0" w:after="0" w:line="360" w:lineRule="auto"/>
        <w:jc w:val="both"/>
      </w:pPr>
      <w:r w:rsidRPr="00E31608">
        <w:rPr>
          <w:rStyle w:val="FontStyle39"/>
        </w:rPr>
        <w:t xml:space="preserve">Składamy ofertę </w:t>
      </w:r>
      <w:r w:rsidRPr="002B6BBB">
        <w:rPr>
          <w:rStyle w:val="FontStyle40"/>
          <w:b/>
        </w:rPr>
        <w:t>na</w:t>
      </w:r>
      <w:r w:rsidRPr="00E31608">
        <w:rPr>
          <w:rStyle w:val="FontStyle40"/>
        </w:rPr>
        <w:t xml:space="preserve"> </w:t>
      </w:r>
      <w:r>
        <w:rPr>
          <w:b/>
          <w:bCs/>
        </w:rPr>
        <w:t>W</w:t>
      </w:r>
      <w:r w:rsidRPr="002C2D55">
        <w:rPr>
          <w:b/>
          <w:bCs/>
        </w:rPr>
        <w:t>ykonanie monitoringu zamkniętego składowiska odpadów</w:t>
      </w:r>
      <w:r>
        <w:rPr>
          <w:b/>
          <w:bCs/>
        </w:rPr>
        <w:t xml:space="preserve"> innych niż niebezpieczne i obojętne, w miejscowości Radzięcin, gmina Frampol</w:t>
      </w:r>
      <w:r w:rsidR="00237F32">
        <w:rPr>
          <w:b/>
          <w:bCs/>
        </w:rPr>
        <w:t>.</w:t>
      </w:r>
    </w:p>
    <w:p w14:paraId="448C097C" w14:textId="4C592247" w:rsidR="007E213E" w:rsidRDefault="007E213E" w:rsidP="00A24E04">
      <w:pPr>
        <w:pStyle w:val="Style3"/>
        <w:widowControl/>
        <w:numPr>
          <w:ilvl w:val="0"/>
          <w:numId w:val="1"/>
        </w:numPr>
        <w:tabs>
          <w:tab w:val="left" w:pos="368"/>
        </w:tabs>
        <w:spacing w:line="360" w:lineRule="auto"/>
        <w:rPr>
          <w:rStyle w:val="FontStyle40"/>
        </w:rPr>
      </w:pPr>
      <w:r w:rsidRPr="00E31608">
        <w:rPr>
          <w:rStyle w:val="FontStyle39"/>
        </w:rPr>
        <w:t xml:space="preserve">Oferujemy </w:t>
      </w:r>
      <w:r w:rsidRPr="00E31608">
        <w:rPr>
          <w:rStyle w:val="FontStyle40"/>
        </w:rPr>
        <w:t xml:space="preserve">realizację przedmiotu zamówienia opisanego w </w:t>
      </w:r>
      <w:r w:rsidR="00891B11">
        <w:rPr>
          <w:rStyle w:val="FontStyle40"/>
        </w:rPr>
        <w:t>Zapytaniu ofertowym</w:t>
      </w:r>
      <w:r w:rsidR="006E35A7">
        <w:rPr>
          <w:rStyle w:val="FontStyle40"/>
        </w:rPr>
        <w:t xml:space="preserve"> </w:t>
      </w:r>
      <w:r w:rsidR="00A24E04">
        <w:rPr>
          <w:rStyle w:val="FontStyle40"/>
        </w:rPr>
        <w:br/>
      </w:r>
      <w:r w:rsidRPr="00E31608">
        <w:rPr>
          <w:rStyle w:val="FontStyle40"/>
        </w:rPr>
        <w:t xml:space="preserve">w </w:t>
      </w:r>
      <w:r w:rsidR="00A24E04">
        <w:rPr>
          <w:rStyle w:val="FontStyle40"/>
        </w:rPr>
        <w:t>n</w:t>
      </w:r>
      <w:r w:rsidRPr="00E31608">
        <w:rPr>
          <w:rStyle w:val="FontStyle40"/>
        </w:rPr>
        <w:t>astępującej cenie:</w:t>
      </w:r>
      <w:r w:rsidR="00A24E04">
        <w:rPr>
          <w:rStyle w:val="FontStyle40"/>
        </w:rPr>
        <w:t>……………………………………………………………………………</w:t>
      </w:r>
    </w:p>
    <w:p w14:paraId="1284E306" w14:textId="3C402918" w:rsidR="00842267" w:rsidRPr="00842267" w:rsidRDefault="00842267" w:rsidP="00842267">
      <w:pPr>
        <w:pStyle w:val="Style3"/>
        <w:widowControl/>
        <w:tabs>
          <w:tab w:val="left" w:pos="368"/>
        </w:tabs>
        <w:spacing w:line="360" w:lineRule="auto"/>
        <w:rPr>
          <w:rStyle w:val="FontStyle40"/>
          <w:b/>
          <w:bCs/>
        </w:rPr>
      </w:pPr>
      <w:r w:rsidRPr="00842267">
        <w:rPr>
          <w:rStyle w:val="FontStyle39"/>
          <w:b w:val="0"/>
          <w:bCs w:val="0"/>
        </w:rPr>
        <w:t>………………………………………………………………………………………………</w:t>
      </w:r>
      <w:r>
        <w:rPr>
          <w:rStyle w:val="FontStyle39"/>
          <w:b w:val="0"/>
          <w:bCs w:val="0"/>
        </w:rPr>
        <w:t>…..</w:t>
      </w:r>
    </w:p>
    <w:p w14:paraId="4B54A86C" w14:textId="77777777" w:rsidR="007E213E" w:rsidRPr="00E31608" w:rsidRDefault="007E213E" w:rsidP="00A24E04">
      <w:pPr>
        <w:widowControl/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09CE10ED" w14:textId="77777777" w:rsidR="007E213E" w:rsidRDefault="007E213E" w:rsidP="00A24E04">
      <w:pPr>
        <w:pStyle w:val="NormalnyWeb"/>
        <w:spacing w:before="0" w:beforeAutospacing="0" w:after="0" w:line="360" w:lineRule="auto"/>
        <w:jc w:val="both"/>
      </w:pPr>
      <w:r>
        <w:t xml:space="preserve">Oferta powinna zawierać </w:t>
      </w:r>
      <w:r w:rsidRPr="002C2D55">
        <w:t>ceny jednostkowe poszczególnych analiz</w:t>
      </w:r>
      <w:r w:rsidR="008A690E">
        <w:t xml:space="preserve"> </w:t>
      </w:r>
      <w:r w:rsidR="00BF593B">
        <w:t>(</w:t>
      </w:r>
      <w:r w:rsidR="00BF593B" w:rsidRPr="001B4859">
        <w:t>cenę netto realizacji zamówienia, podatek VAT oraz cenę brutto obejmującą należny podatek VAT</w:t>
      </w:r>
      <w:r>
        <w:t>): ……</w:t>
      </w:r>
      <w:r w:rsidR="00BF593B">
        <w:t>………</w:t>
      </w:r>
      <w:r w:rsidR="00A24E04">
        <w:t>…………………………………………………………………………………….</w:t>
      </w:r>
      <w:r>
        <w:t>.</w:t>
      </w:r>
    </w:p>
    <w:p w14:paraId="416C17D5" w14:textId="77777777" w:rsidR="007E213E" w:rsidRPr="00E31608" w:rsidRDefault="007E213E" w:rsidP="00A24E04">
      <w:pPr>
        <w:pStyle w:val="Style3"/>
        <w:widowControl/>
        <w:numPr>
          <w:ilvl w:val="0"/>
          <w:numId w:val="2"/>
        </w:numPr>
        <w:tabs>
          <w:tab w:val="left" w:pos="252"/>
          <w:tab w:val="left" w:leader="dot" w:pos="7340"/>
        </w:tabs>
        <w:spacing w:line="360" w:lineRule="auto"/>
        <w:rPr>
          <w:rStyle w:val="FontStyle40"/>
        </w:rPr>
      </w:pPr>
      <w:r w:rsidRPr="00E31608">
        <w:rPr>
          <w:rStyle w:val="FontStyle39"/>
        </w:rPr>
        <w:t xml:space="preserve">Zobowiązujemy się </w:t>
      </w:r>
      <w:r w:rsidRPr="00E31608">
        <w:rPr>
          <w:rStyle w:val="FontStyle40"/>
        </w:rPr>
        <w:t xml:space="preserve">do wykonania zamówienia w terminie: </w:t>
      </w:r>
      <w:r w:rsidR="002B21AA">
        <w:rPr>
          <w:rStyle w:val="FontStyle40"/>
        </w:rPr>
        <w:t>w</w:t>
      </w:r>
      <w:r w:rsidR="00BF4A05">
        <w:rPr>
          <w:rStyle w:val="FontStyle40"/>
        </w:rPr>
        <w:t xml:space="preserve">ykonanie prac terenowych do </w:t>
      </w:r>
      <w:r w:rsidR="00E143BE">
        <w:rPr>
          <w:rStyle w:val="FontStyle40"/>
        </w:rPr>
        <w:t>…………………………</w:t>
      </w:r>
      <w:r w:rsidR="002B21AA">
        <w:rPr>
          <w:rStyle w:val="FontStyle40"/>
        </w:rPr>
        <w:t>………………</w:t>
      </w:r>
      <w:r w:rsidR="00E143BE">
        <w:rPr>
          <w:rStyle w:val="FontStyle40"/>
        </w:rPr>
        <w:t>……………..</w:t>
      </w:r>
      <w:r w:rsidR="00E143BE" w:rsidRPr="00E143BE">
        <w:rPr>
          <w:rStyle w:val="FontStyle40"/>
        </w:rPr>
        <w:t xml:space="preserve"> </w:t>
      </w:r>
      <w:r w:rsidR="00E143BE">
        <w:rPr>
          <w:rStyle w:val="FontStyle40"/>
        </w:rPr>
        <w:t xml:space="preserve">opracowanie sprawozdania rocznego                  </w:t>
      </w:r>
      <w:r w:rsidR="00E143BE">
        <w:rPr>
          <w:rStyle w:val="FontStyle40"/>
        </w:rPr>
        <w:br/>
        <w:t xml:space="preserve">i przekazanie Zamawiającemu do dnia </w:t>
      </w:r>
      <w:r w:rsidR="002952AA">
        <w:rPr>
          <w:rStyle w:val="FontStyle40"/>
        </w:rPr>
        <w:t>…………………………………………………………</w:t>
      </w:r>
    </w:p>
    <w:p w14:paraId="6ADB2802" w14:textId="77777777" w:rsidR="007E213E" w:rsidRPr="00E31608" w:rsidRDefault="007E213E" w:rsidP="00A24E04">
      <w:pPr>
        <w:pStyle w:val="Style3"/>
        <w:widowControl/>
        <w:numPr>
          <w:ilvl w:val="0"/>
          <w:numId w:val="3"/>
        </w:numPr>
        <w:tabs>
          <w:tab w:val="left" w:pos="331"/>
        </w:tabs>
        <w:spacing w:line="360" w:lineRule="auto"/>
        <w:ind w:right="9"/>
        <w:rPr>
          <w:rStyle w:val="FontStyle40"/>
        </w:rPr>
      </w:pPr>
      <w:r w:rsidRPr="00E31608">
        <w:rPr>
          <w:rStyle w:val="FontStyle39"/>
        </w:rPr>
        <w:t xml:space="preserve">Oświadczamy, </w:t>
      </w:r>
      <w:r w:rsidRPr="00E31608">
        <w:rPr>
          <w:rStyle w:val="FontStyle40"/>
        </w:rPr>
        <w:t>że w przypadku przyznania nam zamówienia, zobowiązujemy się do zawarcia umowy w miejscu i terminie wskazanym przez Zamawiającego.</w:t>
      </w:r>
    </w:p>
    <w:p w14:paraId="749AC890" w14:textId="77777777" w:rsidR="007E213E" w:rsidRPr="00E31608" w:rsidRDefault="007E213E" w:rsidP="00A24E04">
      <w:pPr>
        <w:pStyle w:val="Style3"/>
        <w:widowControl/>
        <w:numPr>
          <w:ilvl w:val="0"/>
          <w:numId w:val="3"/>
        </w:numPr>
        <w:tabs>
          <w:tab w:val="left" w:pos="331"/>
          <w:tab w:val="left" w:leader="dot" w:pos="6757"/>
        </w:tabs>
        <w:spacing w:line="360" w:lineRule="auto"/>
        <w:rPr>
          <w:rStyle w:val="FontStyle40"/>
        </w:rPr>
      </w:pPr>
      <w:r w:rsidRPr="00E31608">
        <w:rPr>
          <w:rStyle w:val="FontStyle39"/>
        </w:rPr>
        <w:t xml:space="preserve">Wszelką korespondencję </w:t>
      </w:r>
      <w:r w:rsidRPr="00E31608">
        <w:rPr>
          <w:rStyle w:val="FontStyle40"/>
        </w:rPr>
        <w:t>w sprawie niniejszego postępowania należy kierować na poniższy adres</w:t>
      </w:r>
      <w:r w:rsidRPr="00E31608">
        <w:rPr>
          <w:rStyle w:val="FontStyle40"/>
        </w:rPr>
        <w:tab/>
      </w:r>
    </w:p>
    <w:p w14:paraId="710D359E" w14:textId="77777777" w:rsidR="007E213E" w:rsidRPr="00E31608" w:rsidRDefault="007E213E" w:rsidP="00A24E04">
      <w:pPr>
        <w:widowControl/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22CEF19A" w14:textId="77777777" w:rsidR="007E213E" w:rsidRPr="00E31608" w:rsidRDefault="007E213E" w:rsidP="00A24E04">
      <w:pPr>
        <w:pStyle w:val="Style3"/>
        <w:widowControl/>
        <w:numPr>
          <w:ilvl w:val="0"/>
          <w:numId w:val="4"/>
        </w:numPr>
        <w:tabs>
          <w:tab w:val="left" w:pos="252"/>
          <w:tab w:val="left" w:leader="dot" w:pos="4381"/>
        </w:tabs>
        <w:spacing w:line="360" w:lineRule="auto"/>
        <w:jc w:val="left"/>
        <w:rPr>
          <w:rStyle w:val="FontStyle40"/>
        </w:rPr>
      </w:pPr>
      <w:r w:rsidRPr="00E31608">
        <w:rPr>
          <w:rStyle w:val="FontStyle39"/>
        </w:rPr>
        <w:t xml:space="preserve">Ofertę </w:t>
      </w:r>
      <w:r w:rsidRPr="00E31608">
        <w:rPr>
          <w:rStyle w:val="FontStyle40"/>
        </w:rPr>
        <w:t>niniejszą składamy na</w:t>
      </w:r>
      <w:r w:rsidRPr="00E31608">
        <w:rPr>
          <w:rStyle w:val="FontStyle40"/>
        </w:rPr>
        <w:tab/>
        <w:t>stronach.</w:t>
      </w:r>
    </w:p>
    <w:p w14:paraId="78175684" w14:textId="77777777" w:rsidR="00417B64" w:rsidRDefault="00417B64" w:rsidP="007E213E">
      <w:pPr>
        <w:pStyle w:val="Style11"/>
        <w:widowControl/>
        <w:tabs>
          <w:tab w:val="left" w:leader="dot" w:pos="3472"/>
        </w:tabs>
        <w:spacing w:before="103" w:line="240" w:lineRule="auto"/>
        <w:jc w:val="both"/>
        <w:rPr>
          <w:rStyle w:val="FontStyle40"/>
        </w:rPr>
      </w:pPr>
    </w:p>
    <w:p w14:paraId="325F0149" w14:textId="330A5125" w:rsidR="007E213E" w:rsidRPr="00E31608" w:rsidRDefault="00417B64" w:rsidP="007E213E">
      <w:pPr>
        <w:pStyle w:val="Style11"/>
        <w:widowControl/>
        <w:tabs>
          <w:tab w:val="left" w:leader="dot" w:pos="3472"/>
        </w:tabs>
        <w:spacing w:before="103" w:line="240" w:lineRule="auto"/>
        <w:jc w:val="both"/>
        <w:rPr>
          <w:rStyle w:val="FontStyle40"/>
        </w:rPr>
      </w:pPr>
      <w:r>
        <w:rPr>
          <w:rStyle w:val="FontStyle40"/>
        </w:rPr>
        <w:t>D</w:t>
      </w:r>
      <w:r w:rsidR="0087566E">
        <w:rPr>
          <w:rStyle w:val="FontStyle40"/>
        </w:rPr>
        <w:t>nia</w:t>
      </w:r>
      <w:r w:rsidR="0087566E">
        <w:rPr>
          <w:rStyle w:val="FontStyle40"/>
        </w:rPr>
        <w:tab/>
        <w:t>202</w:t>
      </w:r>
      <w:r w:rsidR="009948D2">
        <w:rPr>
          <w:rStyle w:val="FontStyle40"/>
        </w:rPr>
        <w:t>4</w:t>
      </w:r>
      <w:r w:rsidR="007E213E" w:rsidRPr="00E31608">
        <w:rPr>
          <w:rStyle w:val="FontStyle40"/>
        </w:rPr>
        <w:t xml:space="preserve"> r.</w:t>
      </w:r>
    </w:p>
    <w:p w14:paraId="01C126C3" w14:textId="77777777" w:rsidR="002952AA" w:rsidRDefault="002952AA" w:rsidP="00553936">
      <w:pPr>
        <w:pStyle w:val="Style13"/>
        <w:widowControl/>
        <w:spacing w:before="58"/>
        <w:jc w:val="right"/>
        <w:rPr>
          <w:rStyle w:val="FontStyle54"/>
        </w:rPr>
      </w:pPr>
      <w:r>
        <w:rPr>
          <w:rStyle w:val="FontStyle54"/>
        </w:rPr>
        <w:t>…………………………………………….</w:t>
      </w:r>
    </w:p>
    <w:p w14:paraId="69F8C720" w14:textId="77777777" w:rsidR="007E213E" w:rsidRPr="00E31608" w:rsidRDefault="007E213E" w:rsidP="00553936">
      <w:pPr>
        <w:pStyle w:val="Style13"/>
        <w:widowControl/>
        <w:spacing w:before="58"/>
        <w:jc w:val="right"/>
        <w:rPr>
          <w:rStyle w:val="FontStyle54"/>
        </w:rPr>
      </w:pPr>
      <w:r w:rsidRPr="00E31608">
        <w:rPr>
          <w:rStyle w:val="FontStyle54"/>
        </w:rPr>
        <w:t>Podpis Wykonawcy/Wykonawców</w:t>
      </w:r>
    </w:p>
    <w:p w14:paraId="07FC10FD" w14:textId="77777777" w:rsidR="004C5177" w:rsidRDefault="004C5177"/>
    <w:sectPr w:rsidR="004C5177" w:rsidSect="00CD73A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15BDB"/>
    <w:multiLevelType w:val="singleLevel"/>
    <w:tmpl w:val="5DEEDBEC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2863CA"/>
    <w:multiLevelType w:val="singleLevel"/>
    <w:tmpl w:val="1102F70E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3C2D29"/>
    <w:multiLevelType w:val="singleLevel"/>
    <w:tmpl w:val="ED5A2A26"/>
    <w:lvl w:ilvl="0">
      <w:start w:val="7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967CC3"/>
    <w:multiLevelType w:val="singleLevel"/>
    <w:tmpl w:val="85BC195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 w16cid:durableId="919951697">
    <w:abstractNumId w:val="1"/>
  </w:num>
  <w:num w:numId="2" w16cid:durableId="885678119">
    <w:abstractNumId w:val="3"/>
  </w:num>
  <w:num w:numId="3" w16cid:durableId="1314329240">
    <w:abstractNumId w:val="0"/>
  </w:num>
  <w:num w:numId="4" w16cid:durableId="450395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13E"/>
    <w:rsid w:val="0005279F"/>
    <w:rsid w:val="0006520F"/>
    <w:rsid w:val="00077D37"/>
    <w:rsid w:val="000A645C"/>
    <w:rsid w:val="000F6CCF"/>
    <w:rsid w:val="002001C1"/>
    <w:rsid w:val="00237F32"/>
    <w:rsid w:val="002923FA"/>
    <w:rsid w:val="002952AA"/>
    <w:rsid w:val="002B21AA"/>
    <w:rsid w:val="002E0DFA"/>
    <w:rsid w:val="002F24AE"/>
    <w:rsid w:val="00326F13"/>
    <w:rsid w:val="003404F9"/>
    <w:rsid w:val="00350ADA"/>
    <w:rsid w:val="00352B45"/>
    <w:rsid w:val="00361EEC"/>
    <w:rsid w:val="003861E7"/>
    <w:rsid w:val="003F7BF3"/>
    <w:rsid w:val="00417B64"/>
    <w:rsid w:val="00435F1F"/>
    <w:rsid w:val="0045060B"/>
    <w:rsid w:val="00460E2E"/>
    <w:rsid w:val="00490EC1"/>
    <w:rsid w:val="004C5177"/>
    <w:rsid w:val="00526A0B"/>
    <w:rsid w:val="00553936"/>
    <w:rsid w:val="005D683A"/>
    <w:rsid w:val="006403A1"/>
    <w:rsid w:val="006D59F9"/>
    <w:rsid w:val="006E35A7"/>
    <w:rsid w:val="007109DE"/>
    <w:rsid w:val="00711E6A"/>
    <w:rsid w:val="007A527B"/>
    <w:rsid w:val="007C544D"/>
    <w:rsid w:val="007E213E"/>
    <w:rsid w:val="00826E9E"/>
    <w:rsid w:val="00842267"/>
    <w:rsid w:val="0087566E"/>
    <w:rsid w:val="00891B11"/>
    <w:rsid w:val="008A690E"/>
    <w:rsid w:val="008B4F86"/>
    <w:rsid w:val="009948D2"/>
    <w:rsid w:val="009B3D88"/>
    <w:rsid w:val="009B5358"/>
    <w:rsid w:val="009F6098"/>
    <w:rsid w:val="00A24E04"/>
    <w:rsid w:val="00A34D32"/>
    <w:rsid w:val="00B21D3E"/>
    <w:rsid w:val="00BF4A05"/>
    <w:rsid w:val="00BF593B"/>
    <w:rsid w:val="00C27DCD"/>
    <w:rsid w:val="00CA6F65"/>
    <w:rsid w:val="00CD73AF"/>
    <w:rsid w:val="00CE2985"/>
    <w:rsid w:val="00CE6833"/>
    <w:rsid w:val="00D148F7"/>
    <w:rsid w:val="00D924E6"/>
    <w:rsid w:val="00E143BE"/>
    <w:rsid w:val="00E52092"/>
    <w:rsid w:val="00F472E6"/>
    <w:rsid w:val="00F76F98"/>
    <w:rsid w:val="00F96902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84CC1A"/>
  <w15:docId w15:val="{EE30481D-EABA-408D-B70F-9C3E557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7E213E"/>
    <w:pPr>
      <w:spacing w:line="289" w:lineRule="exact"/>
      <w:jc w:val="both"/>
    </w:pPr>
  </w:style>
  <w:style w:type="paragraph" w:customStyle="1" w:styleId="Style8">
    <w:name w:val="Style8"/>
    <w:basedOn w:val="Normalny"/>
    <w:uiPriority w:val="99"/>
    <w:rsid w:val="007E213E"/>
    <w:pPr>
      <w:spacing w:line="289" w:lineRule="exact"/>
      <w:jc w:val="both"/>
    </w:pPr>
  </w:style>
  <w:style w:type="paragraph" w:customStyle="1" w:styleId="Style11">
    <w:name w:val="Style11"/>
    <w:basedOn w:val="Normalny"/>
    <w:uiPriority w:val="99"/>
    <w:rsid w:val="007E213E"/>
    <w:pPr>
      <w:spacing w:line="284" w:lineRule="exact"/>
    </w:pPr>
  </w:style>
  <w:style w:type="paragraph" w:customStyle="1" w:styleId="Style13">
    <w:name w:val="Style13"/>
    <w:basedOn w:val="Normalny"/>
    <w:uiPriority w:val="99"/>
    <w:rsid w:val="007E213E"/>
  </w:style>
  <w:style w:type="paragraph" w:customStyle="1" w:styleId="Style30">
    <w:name w:val="Style30"/>
    <w:basedOn w:val="Normalny"/>
    <w:uiPriority w:val="99"/>
    <w:rsid w:val="007E213E"/>
    <w:pPr>
      <w:spacing w:line="289" w:lineRule="exact"/>
      <w:ind w:firstLine="200"/>
    </w:pPr>
  </w:style>
  <w:style w:type="paragraph" w:customStyle="1" w:styleId="Style31">
    <w:name w:val="Style31"/>
    <w:basedOn w:val="Normalny"/>
    <w:uiPriority w:val="99"/>
    <w:rsid w:val="007E213E"/>
  </w:style>
  <w:style w:type="paragraph" w:customStyle="1" w:styleId="Style32">
    <w:name w:val="Style32"/>
    <w:basedOn w:val="Normalny"/>
    <w:uiPriority w:val="99"/>
    <w:rsid w:val="007E213E"/>
  </w:style>
  <w:style w:type="character" w:customStyle="1" w:styleId="FontStyle39">
    <w:name w:val="Font Style39"/>
    <w:basedOn w:val="Domylnaczcionkaakapitu"/>
    <w:uiPriority w:val="99"/>
    <w:rsid w:val="007E213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7E213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basedOn w:val="Domylnaczcionkaakapitu"/>
    <w:uiPriority w:val="99"/>
    <w:rsid w:val="007E213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7E213E"/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E213E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Agnieszka Goral</cp:lastModifiedBy>
  <cp:revision>10</cp:revision>
  <cp:lastPrinted>2015-04-27T08:27:00Z</cp:lastPrinted>
  <dcterms:created xsi:type="dcterms:W3CDTF">2018-03-26T12:35:00Z</dcterms:created>
  <dcterms:modified xsi:type="dcterms:W3CDTF">2024-04-10T08:46:00Z</dcterms:modified>
</cp:coreProperties>
</file>