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31C8" w14:textId="61F59155" w:rsidR="00131610" w:rsidRPr="00131610" w:rsidRDefault="005349A2" w:rsidP="0015543C">
      <w:pPr>
        <w:pStyle w:val="NormalnyWeb"/>
        <w:spacing w:before="0" w:beforeAutospacing="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INFORMACJA O PRZETWARZANIU DANYCH OSOBOWYCH</w:t>
      </w:r>
    </w:p>
    <w:p w14:paraId="4B7B9B13" w14:textId="77777777" w:rsidR="00FF3C92" w:rsidRPr="004E1553" w:rsidRDefault="00FF3C92" w:rsidP="0015543C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4E1553">
        <w:rPr>
          <w:b/>
          <w:bCs/>
          <w:sz w:val="22"/>
          <w:szCs w:val="22"/>
        </w:rPr>
        <w:t xml:space="preserve">Na podstawie art. 13 ust. 1 i ust. 2 rozporządzenia Parlamentu Europejskiego i Rady (UE) 2016/679 z 27.04.2016 r. w sprawie ochrony osób fizycznych w związku z przetwarzaniem danych osobowych i w sprawie swobodnego przepływu takich danych oraz uchylenia dyrektywy 95/46/WE (dalej: RODO), informuję, że: </w:t>
      </w:r>
    </w:p>
    <w:p w14:paraId="5FF90470" w14:textId="69357C6F" w:rsidR="00FF3C92" w:rsidRPr="004E1553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 xml:space="preserve">Administratorem Pani/Pana danych osobowych jest </w:t>
      </w:r>
      <w:r w:rsidR="00F64893" w:rsidRPr="004E1553">
        <w:rPr>
          <w:sz w:val="22"/>
          <w:szCs w:val="22"/>
        </w:rPr>
        <w:t>Burmistrz Frampola</w:t>
      </w:r>
      <w:r w:rsidR="00131610" w:rsidRPr="004E1553">
        <w:rPr>
          <w:sz w:val="22"/>
          <w:szCs w:val="22"/>
        </w:rPr>
        <w:t>,</w:t>
      </w:r>
      <w:r w:rsidR="00224752" w:rsidRPr="004E1553">
        <w:rPr>
          <w:sz w:val="22"/>
          <w:szCs w:val="22"/>
        </w:rPr>
        <w:t xml:space="preserve"> z siedzibą przy ul.</w:t>
      </w:r>
      <w:r w:rsidR="00887683" w:rsidRPr="004E1553">
        <w:rPr>
          <w:sz w:val="22"/>
          <w:szCs w:val="22"/>
        </w:rPr>
        <w:t> </w:t>
      </w:r>
      <w:r w:rsidR="00224752" w:rsidRPr="004E1553">
        <w:rPr>
          <w:sz w:val="22"/>
          <w:szCs w:val="22"/>
        </w:rPr>
        <w:t>Radzięckiej 8, 23-440 Frampol.</w:t>
      </w:r>
      <w:r w:rsidRPr="004E1553">
        <w:rPr>
          <w:sz w:val="22"/>
          <w:szCs w:val="22"/>
        </w:rPr>
        <w:t xml:space="preserve"> </w:t>
      </w:r>
      <w:r w:rsidR="00131610" w:rsidRPr="004E1553">
        <w:rPr>
          <w:sz w:val="22"/>
          <w:szCs w:val="22"/>
        </w:rPr>
        <w:t>tel. 84 685 75 09, email:</w:t>
      </w:r>
      <w:r w:rsidR="00994FDB" w:rsidRPr="004E1553">
        <w:rPr>
          <w:sz w:val="22"/>
          <w:szCs w:val="22"/>
        </w:rPr>
        <w:t xml:space="preserve"> </w:t>
      </w:r>
      <w:hyperlink r:id="rId5" w:history="1">
        <w:r w:rsidR="00994FDB" w:rsidRPr="004E1553">
          <w:rPr>
            <w:rStyle w:val="Hipercze"/>
            <w:sz w:val="22"/>
            <w:szCs w:val="22"/>
          </w:rPr>
          <w:t>umframpol@frampol.pl</w:t>
        </w:r>
      </w:hyperlink>
      <w:r w:rsidR="00994FDB" w:rsidRPr="004E1553">
        <w:rPr>
          <w:sz w:val="22"/>
          <w:szCs w:val="22"/>
        </w:rPr>
        <w:t xml:space="preserve"> </w:t>
      </w:r>
    </w:p>
    <w:p w14:paraId="6F2C2309" w14:textId="77777777" w:rsidR="00FF3C92" w:rsidRPr="004E1553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hanging="720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Dane konta</w:t>
      </w:r>
      <w:r w:rsidR="00224752" w:rsidRPr="004E1553">
        <w:rPr>
          <w:sz w:val="22"/>
          <w:szCs w:val="22"/>
        </w:rPr>
        <w:t xml:space="preserve">ktowe inspektora ochrony danych: </w:t>
      </w:r>
      <w:hyperlink r:id="rId6" w:history="1">
        <w:r w:rsidR="00224752" w:rsidRPr="004E1553">
          <w:rPr>
            <w:rStyle w:val="Hipercze"/>
            <w:sz w:val="22"/>
            <w:szCs w:val="22"/>
          </w:rPr>
          <w:t>iod@frampol.pl</w:t>
        </w:r>
      </w:hyperlink>
      <w:r w:rsidR="00224752" w:rsidRPr="004E1553">
        <w:rPr>
          <w:sz w:val="22"/>
          <w:szCs w:val="22"/>
        </w:rPr>
        <w:t xml:space="preserve"> </w:t>
      </w:r>
    </w:p>
    <w:p w14:paraId="0D128A26" w14:textId="77777777" w:rsidR="00D620D0" w:rsidRPr="004E1553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 xml:space="preserve">Pani/Pana dane osobowe </w:t>
      </w:r>
      <w:r w:rsidR="007D1075" w:rsidRPr="004E1553">
        <w:rPr>
          <w:sz w:val="22"/>
          <w:szCs w:val="22"/>
        </w:rPr>
        <w:t>przetwarzane będą na podstawie</w:t>
      </w:r>
      <w:r w:rsidR="00D620D0" w:rsidRPr="004E1553">
        <w:rPr>
          <w:sz w:val="22"/>
          <w:szCs w:val="22"/>
        </w:rPr>
        <w:t>:</w:t>
      </w:r>
    </w:p>
    <w:p w14:paraId="0B49151F" w14:textId="6436AD14" w:rsidR="00FF3C92" w:rsidRPr="004E1553" w:rsidRDefault="00D620D0" w:rsidP="00D620D0">
      <w:pPr>
        <w:pStyle w:val="NormalnyWeb"/>
        <w:spacing w:before="0" w:beforeAutospacing="0" w:after="0"/>
        <w:ind w:left="284" w:hanging="284"/>
        <w:jc w:val="both"/>
        <w:rPr>
          <w:b/>
          <w:bCs/>
          <w:i/>
          <w:iCs/>
          <w:sz w:val="22"/>
          <w:szCs w:val="22"/>
        </w:rPr>
      </w:pPr>
      <w:r w:rsidRPr="004E1553">
        <w:rPr>
          <w:sz w:val="22"/>
          <w:szCs w:val="22"/>
        </w:rPr>
        <w:t xml:space="preserve">3a. </w:t>
      </w:r>
      <w:r w:rsidR="007D1075" w:rsidRPr="004E1553">
        <w:rPr>
          <w:sz w:val="22"/>
          <w:szCs w:val="22"/>
        </w:rPr>
        <w:t>a</w:t>
      </w:r>
      <w:r w:rsidR="00FF3C92" w:rsidRPr="004E1553">
        <w:rPr>
          <w:sz w:val="22"/>
          <w:szCs w:val="22"/>
        </w:rPr>
        <w:t>rt. 6 ust.</w:t>
      </w:r>
      <w:r w:rsidR="00920CF9" w:rsidRPr="004E1553">
        <w:rPr>
          <w:sz w:val="22"/>
          <w:szCs w:val="22"/>
        </w:rPr>
        <w:t xml:space="preserve"> </w:t>
      </w:r>
      <w:r w:rsidR="00FF3C92" w:rsidRPr="004E1553">
        <w:rPr>
          <w:sz w:val="22"/>
          <w:szCs w:val="22"/>
        </w:rPr>
        <w:t xml:space="preserve">1 lit. </w:t>
      </w:r>
      <w:r w:rsidR="004E1553" w:rsidRPr="004E1553">
        <w:rPr>
          <w:sz w:val="22"/>
          <w:szCs w:val="22"/>
        </w:rPr>
        <w:t>C oraz e</w:t>
      </w:r>
      <w:r w:rsidR="00F363F3" w:rsidRPr="004E1553">
        <w:rPr>
          <w:sz w:val="22"/>
          <w:szCs w:val="22"/>
        </w:rPr>
        <w:t xml:space="preserve"> RODO </w:t>
      </w:r>
      <w:r w:rsidR="00F363F3" w:rsidRPr="001824DC">
        <w:rPr>
          <w:b/>
          <w:bCs/>
          <w:i/>
          <w:iCs/>
          <w:sz w:val="22"/>
          <w:szCs w:val="22"/>
        </w:rPr>
        <w:t>w celu związanym ze złożeniem oferty uproszczonej w</w:t>
      </w:r>
      <w:r w:rsidR="004E1553" w:rsidRPr="001824DC">
        <w:rPr>
          <w:b/>
          <w:bCs/>
          <w:i/>
          <w:iCs/>
          <w:sz w:val="22"/>
          <w:szCs w:val="22"/>
        </w:rPr>
        <w:t> </w:t>
      </w:r>
      <w:r w:rsidR="00F363F3" w:rsidRPr="001824DC">
        <w:rPr>
          <w:b/>
          <w:bCs/>
          <w:i/>
          <w:iCs/>
          <w:sz w:val="22"/>
          <w:szCs w:val="22"/>
        </w:rPr>
        <w:t>trybie ustawy o działalności pożytku publicznego i o wolontariacie</w:t>
      </w:r>
      <w:r w:rsidR="004E1553" w:rsidRPr="001824DC">
        <w:rPr>
          <w:b/>
          <w:bCs/>
          <w:i/>
          <w:iCs/>
          <w:sz w:val="22"/>
          <w:szCs w:val="22"/>
        </w:rPr>
        <w:t xml:space="preserve"> na zadanie publiczne pn. </w:t>
      </w:r>
      <w:r w:rsidR="004E1553" w:rsidRPr="001824DC">
        <w:rPr>
          <w:b/>
          <w:bCs/>
          <w:i/>
          <w:iCs/>
          <w:sz w:val="22"/>
          <w:szCs w:val="22"/>
        </w:rPr>
        <w:t>Prowadzenie zajęć piłki siatkowej dla dzieci i dorosłych z elementami profilaktyki „Trzeźwo = zdrowo”.</w:t>
      </w:r>
      <w:r w:rsidR="004E1553" w:rsidRPr="004E1553">
        <w:rPr>
          <w:sz w:val="22"/>
          <w:szCs w:val="22"/>
        </w:rPr>
        <w:t xml:space="preserve"> Oferta została złożona na podstawie art. 19a ustawy z dnia 24 kwietnia 2003 r. o działalności pożytku publicznego i o wolontariacie (Dz. U. z 2024 r. poz. 1491 ze zm.)</w:t>
      </w:r>
      <w:r w:rsidR="00132D06" w:rsidRPr="004E1553">
        <w:rPr>
          <w:b/>
          <w:bCs/>
          <w:i/>
          <w:iCs/>
          <w:sz w:val="22"/>
          <w:szCs w:val="22"/>
        </w:rPr>
        <w:t xml:space="preserve"> </w:t>
      </w:r>
    </w:p>
    <w:p w14:paraId="59BDDF3C" w14:textId="24D5581A" w:rsidR="00D620D0" w:rsidRPr="004E1553" w:rsidRDefault="00D620D0" w:rsidP="00D620D0">
      <w:pPr>
        <w:pStyle w:val="NormalnyWeb"/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 xml:space="preserve">3b. art. 6 ust. 1 lit. a RODO, na podstawie Pani/Pana zgody, w przypadku podania danych </w:t>
      </w:r>
      <w:r w:rsidR="005349A2" w:rsidRPr="004E1553">
        <w:rPr>
          <w:sz w:val="22"/>
          <w:szCs w:val="22"/>
        </w:rPr>
        <w:t>wykraczający poza zakres</w:t>
      </w:r>
      <w:r w:rsidRPr="004E1553">
        <w:rPr>
          <w:sz w:val="22"/>
          <w:szCs w:val="22"/>
        </w:rPr>
        <w:t>.</w:t>
      </w:r>
    </w:p>
    <w:p w14:paraId="0DBBFBB0" w14:textId="77777777" w:rsidR="00FF3C92" w:rsidRPr="004E1553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 xml:space="preserve">W związku z przetwarzaniem danych w celach, o których mowa powyżej, odbiorcami Pani/Pana danych osobowych mogą być: </w:t>
      </w:r>
    </w:p>
    <w:p w14:paraId="7FB355F7" w14:textId="77777777" w:rsidR="009000C2" w:rsidRPr="004E1553" w:rsidRDefault="009000C2" w:rsidP="0015543C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E1553">
        <w:rPr>
          <w:rFonts w:ascii="Times New Roman" w:hAnsi="Times New Roman" w:cs="Times New Roman"/>
        </w:rPr>
        <w:t>podmioty, którym dane zostały powierzone</w:t>
      </w:r>
      <w:r w:rsidRPr="004E1553">
        <w:rPr>
          <w:rFonts w:ascii="Times New Roman" w:eastAsia="Times New Roman" w:hAnsi="Times New Roman" w:cs="Times New Roman"/>
          <w:lang w:eastAsia="pl-PL"/>
        </w:rPr>
        <w:t>;</w:t>
      </w:r>
    </w:p>
    <w:p w14:paraId="1DF5EC6E" w14:textId="68F98B43" w:rsidR="009000C2" w:rsidRPr="004E1553" w:rsidRDefault="009000C2" w:rsidP="0015543C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E1553">
        <w:rPr>
          <w:rFonts w:ascii="Times New Roman" w:hAnsi="Times New Roman" w:cs="Times New Roman"/>
        </w:rPr>
        <w:t>organy publiczne z wyjątkiem organów publicznych, które mogą otrzymywać dane osobowe w</w:t>
      </w:r>
      <w:r w:rsidR="001824DC">
        <w:rPr>
          <w:rFonts w:ascii="Times New Roman" w:hAnsi="Times New Roman" w:cs="Times New Roman"/>
        </w:rPr>
        <w:t> </w:t>
      </w:r>
      <w:r w:rsidRPr="004E1553">
        <w:rPr>
          <w:rFonts w:ascii="Times New Roman" w:hAnsi="Times New Roman" w:cs="Times New Roman"/>
        </w:rPr>
        <w:t>ramach konkretnego postępowania zgodnie z prawem Unii lub prawem państwa członkowskiego</w:t>
      </w:r>
      <w:r w:rsidRPr="004E1553">
        <w:rPr>
          <w:rFonts w:ascii="Times New Roman" w:eastAsia="Times New Roman" w:hAnsi="Times New Roman" w:cs="Times New Roman"/>
          <w:lang w:eastAsia="pl-PL"/>
        </w:rPr>
        <w:t>.</w:t>
      </w:r>
    </w:p>
    <w:p w14:paraId="7E7BE9A3" w14:textId="4CC2B65B" w:rsidR="00206C85" w:rsidRPr="004E1553" w:rsidRDefault="00206C85" w:rsidP="0015543C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E1553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okres niezbędny do realizacji celów określonych w pkt </w:t>
      </w:r>
      <w:r w:rsidR="002A54A6" w:rsidRPr="004E1553">
        <w:rPr>
          <w:rFonts w:ascii="Times New Roman" w:eastAsia="Times New Roman" w:hAnsi="Times New Roman" w:cs="Times New Roman"/>
          <w:lang w:eastAsia="pl-PL"/>
        </w:rPr>
        <w:t>3</w:t>
      </w:r>
      <w:r w:rsidRPr="004E1553">
        <w:rPr>
          <w:rFonts w:ascii="Times New Roman" w:eastAsia="Times New Roman" w:hAnsi="Times New Roman" w:cs="Times New Roman"/>
          <w:lang w:eastAsia="pl-PL"/>
        </w:rPr>
        <w:t>, a po tym czasie przez okres oraz w zakresie wymaganym przez przepisy powszechnie obowiązującego prawa</w:t>
      </w:r>
      <w:r w:rsidR="00D620D0" w:rsidRPr="004E1553">
        <w:rPr>
          <w:rFonts w:ascii="Times New Roman" w:eastAsia="Times New Roman" w:hAnsi="Times New Roman" w:cs="Times New Roman"/>
          <w:lang w:eastAsia="pl-PL"/>
        </w:rPr>
        <w:t xml:space="preserve">, tj. </w:t>
      </w:r>
      <w:r w:rsidRPr="004E1553">
        <w:rPr>
          <w:rFonts w:ascii="Times New Roman" w:eastAsia="Times New Roman" w:hAnsi="Times New Roman" w:cs="Times New Roman"/>
          <w:lang w:eastAsia="pl-PL"/>
        </w:rPr>
        <w:t>.</w:t>
      </w:r>
    </w:p>
    <w:p w14:paraId="72BEFC76" w14:textId="77777777" w:rsidR="00FF3C92" w:rsidRPr="004E1553" w:rsidRDefault="00FF3C92" w:rsidP="0015543C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color w:val="000000"/>
          <w:sz w:val="22"/>
          <w:szCs w:val="22"/>
        </w:rPr>
        <w:t xml:space="preserve">W związku z przetwarzaniem Pani/Pana danych osobowych przysługują Pani/Panu następujące prawa: </w:t>
      </w:r>
    </w:p>
    <w:p w14:paraId="23E82A96" w14:textId="77777777" w:rsidR="00FF3C92" w:rsidRPr="004E1553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hanging="578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dostępu do treści danych osobowych Pani/Pana dotyczących, o którym mowa w art. 15 RODO;</w:t>
      </w:r>
    </w:p>
    <w:p w14:paraId="1CB68FBD" w14:textId="77777777" w:rsidR="00FF3C92" w:rsidRPr="004E1553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hanging="578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sprostowania danych, na podstawie art. 16 RODO;</w:t>
      </w:r>
    </w:p>
    <w:p w14:paraId="22B517EF" w14:textId="5A47E38C" w:rsidR="00FF3C92" w:rsidRPr="004E1553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usunięcia danych, o którym mowa w art. 17 RODO, przetwarzanych na podstawie Pani/Pana zgody; w pozostałych przypadkach, w których Administrator przetwarza dane osobowe na</w:t>
      </w:r>
      <w:r w:rsidR="00921637">
        <w:rPr>
          <w:sz w:val="22"/>
          <w:szCs w:val="22"/>
        </w:rPr>
        <w:t> </w:t>
      </w:r>
      <w:r w:rsidRPr="004E1553">
        <w:rPr>
          <w:sz w:val="22"/>
          <w:szCs w:val="22"/>
        </w:rPr>
        <w:t>podstawie przepisów prawa, dane mogą być usunięte po zakończeniu okresu archiwizacji;</w:t>
      </w:r>
    </w:p>
    <w:p w14:paraId="1863F03D" w14:textId="4EB27B09" w:rsidR="00FF3C92" w:rsidRPr="004E1553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żądania od Administratora ograniczenia przetwarzania danych</w:t>
      </w:r>
      <w:r w:rsidR="00F262C8" w:rsidRPr="004E1553">
        <w:rPr>
          <w:sz w:val="22"/>
          <w:szCs w:val="22"/>
        </w:rPr>
        <w:t xml:space="preserve">, o którym mowa w art. 18 RODO </w:t>
      </w:r>
      <w:r w:rsidRPr="004E1553">
        <w:rPr>
          <w:sz w:val="22"/>
          <w:szCs w:val="22"/>
        </w:rPr>
        <w:t>z</w:t>
      </w:r>
      <w:r w:rsidR="00921637">
        <w:rPr>
          <w:sz w:val="22"/>
          <w:szCs w:val="22"/>
        </w:rPr>
        <w:t> </w:t>
      </w:r>
      <w:r w:rsidRPr="004E1553">
        <w:rPr>
          <w:sz w:val="22"/>
          <w:szCs w:val="22"/>
        </w:rPr>
        <w:t>zastrzeżeniem przypadków, o których mowa art. 18 ust. 2 ;</w:t>
      </w:r>
    </w:p>
    <w:p w14:paraId="4D04016B" w14:textId="486089C4" w:rsidR="00FF3C92" w:rsidRPr="004E1553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prawo do przenoszenia danych – o którym mowa w art. 20 RODO dotyczy danych przetwarzanych na podstawie Pani/Pana zgody lub na podstawie umowy oraz w przypadku gdy przetwarzanie odbywa się w sposób zautomatyzowany;</w:t>
      </w:r>
    </w:p>
    <w:p w14:paraId="2DB7349F" w14:textId="16FA73ED" w:rsidR="00FF3C92" w:rsidRPr="004E1553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wniesienia sprzeciwu wobec przetwarzanych danych, o którym mowa w art. 21 RODO, z</w:t>
      </w:r>
      <w:r w:rsidR="001824DC">
        <w:rPr>
          <w:sz w:val="22"/>
          <w:szCs w:val="22"/>
        </w:rPr>
        <w:t> </w:t>
      </w:r>
      <w:r w:rsidRPr="004E1553">
        <w:rPr>
          <w:sz w:val="22"/>
          <w:szCs w:val="22"/>
        </w:rPr>
        <w:t>zastrzeżeniem, że nie dotyczy to przypadków, w których Administrator posiada uprawnienie do</w:t>
      </w:r>
      <w:r w:rsidR="00921637">
        <w:rPr>
          <w:sz w:val="22"/>
          <w:szCs w:val="22"/>
        </w:rPr>
        <w:t> </w:t>
      </w:r>
      <w:r w:rsidRPr="004E1553">
        <w:rPr>
          <w:sz w:val="22"/>
          <w:szCs w:val="22"/>
        </w:rPr>
        <w:t>przetwarzania danych na podstawie przepisów prawa.</w:t>
      </w:r>
    </w:p>
    <w:p w14:paraId="686A8DED" w14:textId="4699BC3D" w:rsidR="00FF3C92" w:rsidRPr="004E1553" w:rsidRDefault="00FF3C92" w:rsidP="0015543C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color w:val="000000"/>
          <w:sz w:val="22"/>
          <w:szCs w:val="22"/>
        </w:rPr>
        <w:t>W przypadku gdy przetwarzanie danych osobowych odbywa się na podstawie zgody osoby na</w:t>
      </w:r>
      <w:r w:rsidR="001824DC">
        <w:rPr>
          <w:color w:val="000000"/>
          <w:sz w:val="22"/>
          <w:szCs w:val="22"/>
        </w:rPr>
        <w:t> </w:t>
      </w:r>
      <w:r w:rsidRPr="004E1553">
        <w:rPr>
          <w:color w:val="000000"/>
          <w:sz w:val="22"/>
          <w:szCs w:val="22"/>
        </w:rPr>
        <w:t>przetwarzanie danych osobowych (art. 6 ust. 1 lit a RODO), przysługuje Pani/Panu prawo do</w:t>
      </w:r>
      <w:r w:rsidR="00921637">
        <w:rPr>
          <w:color w:val="000000"/>
          <w:sz w:val="22"/>
          <w:szCs w:val="22"/>
        </w:rPr>
        <w:t> </w:t>
      </w:r>
      <w:r w:rsidRPr="004E1553">
        <w:rPr>
          <w:color w:val="000000"/>
          <w:sz w:val="22"/>
          <w:szCs w:val="22"/>
        </w:rPr>
        <w:t>cofnięcia tej zgody w dowolnym momencie. Wycofanie zgody nie wpływa na zgodność z prawem przetwarzania, którego dokonano na podstawie zgody przed jej wycofaniem.</w:t>
      </w:r>
    </w:p>
    <w:p w14:paraId="5AD3B8F4" w14:textId="77777777" w:rsidR="00FF3C92" w:rsidRPr="004E1553" w:rsidRDefault="00FF3C92" w:rsidP="0015543C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color w:val="000000"/>
          <w:sz w:val="22"/>
          <w:szCs w:val="22"/>
        </w:rPr>
        <w:t xml:space="preserve">W przypadku powzięcia informacji o niezgodnym z prawem przetwarzaniu przez Administratora Pani/Pana danych osobowych, przysługuje Pani/Panu prawo wniesienia skargi do </w:t>
      </w:r>
      <w:r w:rsidR="0060689D" w:rsidRPr="004E1553">
        <w:rPr>
          <w:color w:val="000000"/>
          <w:sz w:val="22"/>
          <w:szCs w:val="22"/>
        </w:rPr>
        <w:t>Prezesa Urzędu Ochrony Danych Osobowych</w:t>
      </w:r>
      <w:r w:rsidR="00F262C8" w:rsidRPr="004E1553">
        <w:rPr>
          <w:color w:val="000000"/>
          <w:sz w:val="22"/>
          <w:szCs w:val="22"/>
        </w:rPr>
        <w:t>.</w:t>
      </w:r>
    </w:p>
    <w:p w14:paraId="076B4C26" w14:textId="77777777" w:rsidR="00FF3C92" w:rsidRPr="004E1553" w:rsidRDefault="00FF3C92" w:rsidP="0015543C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hanging="720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Podanie przez Panią/Pana danych osobowych jest:</w:t>
      </w:r>
    </w:p>
    <w:p w14:paraId="3A5509AC" w14:textId="77777777" w:rsidR="00FF3C92" w:rsidRPr="004E1553" w:rsidRDefault="00FF3C92" w:rsidP="0015543C">
      <w:pPr>
        <w:pStyle w:val="NormalnyWeb"/>
        <w:spacing w:before="0" w:beforeAutospacing="0" w:after="0"/>
        <w:ind w:left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>• obowiązkowe, w sytuacji, gdy przesłankę przetwarzania danych osobowych stanowi przepis prawa lub zawarta między stronami umowa.</w:t>
      </w:r>
    </w:p>
    <w:p w14:paraId="6B60EA57" w14:textId="77777777" w:rsidR="00FF3C92" w:rsidRPr="004E1553" w:rsidRDefault="00FF3C92" w:rsidP="0015543C">
      <w:pPr>
        <w:pStyle w:val="NormalnyWeb"/>
        <w:spacing w:before="0" w:beforeAutospacing="0" w:after="0"/>
        <w:ind w:left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 xml:space="preserve">• dobrowolne, jeżeli odbywa się na podstawie Pani/Pana zgody . </w:t>
      </w:r>
    </w:p>
    <w:p w14:paraId="000B0A2A" w14:textId="77777777" w:rsidR="00FF3C92" w:rsidRPr="004E1553" w:rsidRDefault="00FF3C92" w:rsidP="0015543C">
      <w:pPr>
        <w:pStyle w:val="NormalnyWeb"/>
        <w:spacing w:before="0" w:beforeAutospacing="0" w:after="0"/>
        <w:ind w:left="284"/>
        <w:jc w:val="both"/>
        <w:rPr>
          <w:sz w:val="22"/>
          <w:szCs w:val="22"/>
        </w:rPr>
      </w:pPr>
      <w:r w:rsidRPr="004E1553">
        <w:rPr>
          <w:sz w:val="22"/>
          <w:szCs w:val="22"/>
        </w:rPr>
        <w:t xml:space="preserve">Konsekwencją niepodania danych może być brak możliwość realizacji czynności urzędowych </w:t>
      </w:r>
    </w:p>
    <w:p w14:paraId="669F6BAD" w14:textId="07B1ED7B" w:rsidR="004C5177" w:rsidRPr="004E1553" w:rsidRDefault="00FF3C92" w:rsidP="0081782E">
      <w:pPr>
        <w:pStyle w:val="NormalnyWeb"/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4E1553">
        <w:rPr>
          <w:color w:val="000000"/>
          <w:sz w:val="22"/>
          <w:szCs w:val="22"/>
        </w:rPr>
        <w:t>Pani/Pana dane osobowe nie będą przetwarzane w sposób zautomatyzowany, w tym również w</w:t>
      </w:r>
      <w:r w:rsidR="00921637">
        <w:rPr>
          <w:color w:val="000000"/>
          <w:sz w:val="22"/>
          <w:szCs w:val="22"/>
        </w:rPr>
        <w:t> </w:t>
      </w:r>
      <w:r w:rsidRPr="004E1553">
        <w:rPr>
          <w:color w:val="000000"/>
          <w:sz w:val="22"/>
          <w:szCs w:val="22"/>
        </w:rPr>
        <w:t xml:space="preserve">formie profilowania. </w:t>
      </w:r>
      <w:r w:rsidR="00BC024A" w:rsidRPr="004E1553">
        <w:rPr>
          <w:color w:val="000000"/>
          <w:sz w:val="22"/>
          <w:szCs w:val="22"/>
          <w:shd w:val="clear" w:color="auto" w:fill="FFFFFF"/>
        </w:rPr>
        <w:t xml:space="preserve"> </w:t>
      </w:r>
    </w:p>
    <w:sectPr w:rsidR="004C5177" w:rsidRPr="004E1553" w:rsidSect="00FC1E94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2D3F"/>
    <w:multiLevelType w:val="multilevel"/>
    <w:tmpl w:val="03B45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A3424"/>
    <w:multiLevelType w:val="multilevel"/>
    <w:tmpl w:val="125A7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82FB7"/>
    <w:multiLevelType w:val="multilevel"/>
    <w:tmpl w:val="6782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506FE"/>
    <w:multiLevelType w:val="hybridMultilevel"/>
    <w:tmpl w:val="998AF3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F05D2"/>
    <w:multiLevelType w:val="multilevel"/>
    <w:tmpl w:val="5CAE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F453F"/>
    <w:multiLevelType w:val="multilevel"/>
    <w:tmpl w:val="8DFC6A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54727"/>
    <w:multiLevelType w:val="multilevel"/>
    <w:tmpl w:val="E238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5347">
    <w:abstractNumId w:val="4"/>
  </w:num>
  <w:num w:numId="2" w16cid:durableId="1239243659">
    <w:abstractNumId w:val="6"/>
  </w:num>
  <w:num w:numId="3" w16cid:durableId="207568288">
    <w:abstractNumId w:val="0"/>
  </w:num>
  <w:num w:numId="4" w16cid:durableId="1953977999">
    <w:abstractNumId w:val="2"/>
  </w:num>
  <w:num w:numId="5" w16cid:durableId="1021399665">
    <w:abstractNumId w:val="1"/>
  </w:num>
  <w:num w:numId="6" w16cid:durableId="115225577">
    <w:abstractNumId w:val="5"/>
  </w:num>
  <w:num w:numId="7" w16cid:durableId="66192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92"/>
    <w:rsid w:val="00041E69"/>
    <w:rsid w:val="000500AC"/>
    <w:rsid w:val="00092AEF"/>
    <w:rsid w:val="000A49BD"/>
    <w:rsid w:val="000E3D2D"/>
    <w:rsid w:val="00117A17"/>
    <w:rsid w:val="00130CA6"/>
    <w:rsid w:val="00131610"/>
    <w:rsid w:val="00132D06"/>
    <w:rsid w:val="0015543C"/>
    <w:rsid w:val="001824DC"/>
    <w:rsid w:val="001D101B"/>
    <w:rsid w:val="00206C85"/>
    <w:rsid w:val="00224752"/>
    <w:rsid w:val="00234F5D"/>
    <w:rsid w:val="002A54A6"/>
    <w:rsid w:val="002E0DFA"/>
    <w:rsid w:val="00314497"/>
    <w:rsid w:val="0046182B"/>
    <w:rsid w:val="0046304D"/>
    <w:rsid w:val="00485967"/>
    <w:rsid w:val="004C5177"/>
    <w:rsid w:val="004E1553"/>
    <w:rsid w:val="005349A2"/>
    <w:rsid w:val="005B4561"/>
    <w:rsid w:val="005C6118"/>
    <w:rsid w:val="0060689D"/>
    <w:rsid w:val="006240DD"/>
    <w:rsid w:val="006D7266"/>
    <w:rsid w:val="007166FD"/>
    <w:rsid w:val="0073262B"/>
    <w:rsid w:val="00751E3F"/>
    <w:rsid w:val="007A3F19"/>
    <w:rsid w:val="007D1075"/>
    <w:rsid w:val="0081782E"/>
    <w:rsid w:val="00887683"/>
    <w:rsid w:val="00887760"/>
    <w:rsid w:val="00890892"/>
    <w:rsid w:val="008F5C8C"/>
    <w:rsid w:val="009000C2"/>
    <w:rsid w:val="00920CF9"/>
    <w:rsid w:val="00921637"/>
    <w:rsid w:val="00972016"/>
    <w:rsid w:val="0098780D"/>
    <w:rsid w:val="00994FDB"/>
    <w:rsid w:val="00A26E55"/>
    <w:rsid w:val="00AA4707"/>
    <w:rsid w:val="00BC024A"/>
    <w:rsid w:val="00CD1D48"/>
    <w:rsid w:val="00CE6833"/>
    <w:rsid w:val="00D620D0"/>
    <w:rsid w:val="00D955BB"/>
    <w:rsid w:val="00DB57C4"/>
    <w:rsid w:val="00DC30BC"/>
    <w:rsid w:val="00E67484"/>
    <w:rsid w:val="00E83715"/>
    <w:rsid w:val="00EB4FA2"/>
    <w:rsid w:val="00ED7E9D"/>
    <w:rsid w:val="00F262C8"/>
    <w:rsid w:val="00F363F3"/>
    <w:rsid w:val="00F64893"/>
    <w:rsid w:val="00FC1E94"/>
    <w:rsid w:val="00FC5953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323E"/>
  <w15:docId w15:val="{EFF00CAF-8F67-4D31-8126-35F96E1D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3C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47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frampol.pl" TargetMode="External"/><Relationship Id="rId5" Type="http://schemas.openxmlformats.org/officeDocument/2006/relationships/hyperlink" Target="mailto:umframpol@framp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Marta Jarosz</cp:lastModifiedBy>
  <cp:revision>8</cp:revision>
  <cp:lastPrinted>2021-11-12T07:37:00Z</cp:lastPrinted>
  <dcterms:created xsi:type="dcterms:W3CDTF">2021-11-17T09:01:00Z</dcterms:created>
  <dcterms:modified xsi:type="dcterms:W3CDTF">2025-02-05T08:52:00Z</dcterms:modified>
</cp:coreProperties>
</file>