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0810" w14:textId="1E01F31F" w:rsidR="009F3F11" w:rsidRDefault="009F3F11" w:rsidP="009F3F11">
      <w:pPr>
        <w:autoSpaceDE w:val="0"/>
        <w:autoSpaceDN w:val="0"/>
        <w:adjustRightInd w:val="0"/>
        <w:spacing w:line="276" w:lineRule="auto"/>
        <w:ind w:left="720" w:hanging="36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Załącznik nr 2</w:t>
      </w:r>
      <w:r w:rsidR="00E008E6">
        <w:rPr>
          <w:rFonts w:ascii="Cambria" w:hAnsi="Cambria"/>
          <w:sz w:val="24"/>
          <w:szCs w:val="24"/>
        </w:rPr>
        <w:t xml:space="preserve"> do zapytania ofertowego</w:t>
      </w:r>
    </w:p>
    <w:p w14:paraId="200F1DB0" w14:textId="77777777" w:rsidR="009F3F11" w:rsidRDefault="009F3F11" w:rsidP="009F3F11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EF2B489" w14:textId="77777777" w:rsidR="009F3F11" w:rsidRPr="00590DBF" w:rsidRDefault="009F3F11" w:rsidP="009F3F11">
      <w:p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Cambria" w:hAnsi="Cambria"/>
          <w:sz w:val="24"/>
          <w:szCs w:val="24"/>
        </w:rPr>
      </w:pPr>
      <w:r w:rsidRPr="00590DBF">
        <w:rPr>
          <w:rFonts w:ascii="Cambria" w:hAnsi="Cambria"/>
          <w:sz w:val="24"/>
          <w:szCs w:val="24"/>
        </w:rPr>
        <w:t>………………………………………………..</w:t>
      </w:r>
    </w:p>
    <w:p w14:paraId="4004F689" w14:textId="77777777" w:rsidR="009F3F11" w:rsidRPr="00590DBF" w:rsidRDefault="009F3F11" w:rsidP="009F3F11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4"/>
          <w:szCs w:val="24"/>
        </w:rPr>
      </w:pPr>
      <w:r w:rsidRPr="00590DBF">
        <w:rPr>
          <w:rFonts w:ascii="Cambria" w:eastAsia="Calibri" w:hAnsi="Cambria"/>
          <w:sz w:val="24"/>
          <w:szCs w:val="24"/>
        </w:rPr>
        <w:t xml:space="preserve">            </w:t>
      </w:r>
      <w:r>
        <w:rPr>
          <w:rFonts w:ascii="Cambria" w:eastAsia="Calibri" w:hAnsi="Cambria"/>
          <w:sz w:val="24"/>
          <w:szCs w:val="24"/>
        </w:rPr>
        <w:t xml:space="preserve">      </w:t>
      </w:r>
      <w:r w:rsidRPr="00590DBF">
        <w:rPr>
          <w:rFonts w:ascii="Cambria" w:eastAsia="Calibri" w:hAnsi="Cambria"/>
          <w:sz w:val="24"/>
          <w:szCs w:val="24"/>
        </w:rPr>
        <w:t xml:space="preserve">  /Wykonawca/</w:t>
      </w:r>
    </w:p>
    <w:p w14:paraId="1972CEE6" w14:textId="77777777" w:rsidR="009F3F11" w:rsidRDefault="009F3F11" w:rsidP="009F3F11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477FAF6" w14:textId="77777777" w:rsidR="009F3F11" w:rsidRDefault="009F3F11" w:rsidP="009F3F11">
      <w:pPr>
        <w:shd w:val="clear" w:color="auto" w:fill="FFFFFF"/>
        <w:spacing w:line="360" w:lineRule="auto"/>
        <w:ind w:right="-37"/>
        <w:jc w:val="both"/>
        <w:rPr>
          <w:rFonts w:ascii="Cambria" w:hAnsi="Cambria"/>
          <w:b/>
          <w:bCs/>
          <w:sz w:val="28"/>
          <w:szCs w:val="28"/>
        </w:rPr>
      </w:pPr>
      <w:r w:rsidRPr="00114DC9">
        <w:rPr>
          <w:rFonts w:ascii="Cambria" w:hAnsi="Cambria"/>
          <w:b/>
          <w:bCs/>
          <w:i/>
          <w:iCs/>
          <w:sz w:val="24"/>
          <w:szCs w:val="24"/>
        </w:rPr>
        <w:t>Dotyczy zapytania ofertowego pn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.: </w:t>
      </w:r>
      <w:r>
        <w:rPr>
          <w:rFonts w:ascii="Times New Roman" w:hAnsi="Times New Roman"/>
          <w:b/>
          <w:bCs/>
          <w:sz w:val="24"/>
          <w:szCs w:val="24"/>
        </w:rPr>
        <w:t>„Przewóz</w:t>
      </w:r>
      <w:r w:rsidRPr="00806579">
        <w:rPr>
          <w:rFonts w:ascii="Times New Roman" w:hAnsi="Times New Roman"/>
          <w:b/>
          <w:bCs/>
          <w:sz w:val="24"/>
          <w:szCs w:val="24"/>
        </w:rPr>
        <w:t xml:space="preserve"> uczniów z</w:t>
      </w:r>
      <w:r>
        <w:rPr>
          <w:rFonts w:ascii="Times New Roman" w:hAnsi="Times New Roman"/>
          <w:b/>
          <w:bCs/>
          <w:sz w:val="24"/>
          <w:szCs w:val="24"/>
        </w:rPr>
        <w:t>e szkół podstawowych z terenu gminy Frampol na zajęcia nauki pływania”.</w:t>
      </w:r>
    </w:p>
    <w:p w14:paraId="69E38C0D" w14:textId="77777777" w:rsidR="009F3F11" w:rsidRPr="000454CC" w:rsidRDefault="009F3F11" w:rsidP="009F3F11">
      <w:pPr>
        <w:shd w:val="clear" w:color="auto" w:fill="FFFFFF"/>
        <w:spacing w:line="360" w:lineRule="auto"/>
        <w:ind w:right="-37"/>
        <w:jc w:val="center"/>
        <w:rPr>
          <w:rFonts w:ascii="Cambria" w:hAnsi="Cambria"/>
          <w:b/>
          <w:bCs/>
          <w:sz w:val="28"/>
          <w:szCs w:val="28"/>
        </w:rPr>
      </w:pPr>
      <w:r w:rsidRPr="000454CC">
        <w:rPr>
          <w:rFonts w:ascii="Cambria" w:hAnsi="Cambria"/>
          <w:b/>
          <w:bCs/>
          <w:sz w:val="28"/>
          <w:szCs w:val="28"/>
        </w:rPr>
        <w:t>Oświadczenie</w:t>
      </w:r>
    </w:p>
    <w:p w14:paraId="5980C303" w14:textId="77777777" w:rsidR="009F3F11" w:rsidRDefault="009F3F11" w:rsidP="009F3F1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="Calibri"/>
          <w:sz w:val="24"/>
          <w:szCs w:val="24"/>
          <w:lang w:eastAsia="ar-SA"/>
        </w:rPr>
      </w:pPr>
      <w:r w:rsidRPr="00590DBF">
        <w:rPr>
          <w:rFonts w:ascii="Cambria" w:hAnsi="Cambria"/>
          <w:sz w:val="24"/>
          <w:szCs w:val="24"/>
        </w:rPr>
        <w:t>Ja niżej podpisany oświadczam, że</w:t>
      </w:r>
      <w:r w:rsidRPr="00590DBF">
        <w:rPr>
          <w:rFonts w:ascii="Cambria" w:eastAsia="Calibri" w:hAnsi="Cambria" w:cs="Calibri"/>
          <w:sz w:val="24"/>
          <w:szCs w:val="24"/>
          <w:lang w:eastAsia="ar-SA"/>
        </w:rPr>
        <w:t>:</w:t>
      </w:r>
    </w:p>
    <w:p w14:paraId="3BC62055" w14:textId="77777777" w:rsidR="009F3F11" w:rsidRPr="00590DBF" w:rsidRDefault="009F3F11" w:rsidP="009F3F1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="Calibri"/>
          <w:sz w:val="24"/>
          <w:szCs w:val="24"/>
          <w:lang w:eastAsia="ar-SA"/>
        </w:rPr>
      </w:pPr>
    </w:p>
    <w:p w14:paraId="3AD33957" w14:textId="6D4B19F6" w:rsidR="009F3F11" w:rsidRPr="00EE6D38" w:rsidRDefault="009F3F11" w:rsidP="009F3F11">
      <w:pPr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  <w:r w:rsidRPr="00EE6D38">
        <w:rPr>
          <w:rFonts w:ascii="Segoe UI Symbol" w:eastAsia="Calibri" w:hAnsi="Segoe UI Symbol" w:cs="Segoe UI Symbol"/>
          <w:color w:val="222222"/>
          <w:sz w:val="24"/>
          <w:szCs w:val="24"/>
        </w:rPr>
        <w:t>☐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ab/>
      </w:r>
      <w:r w:rsidRPr="00BC403C">
        <w:rPr>
          <w:rFonts w:ascii="Cambria" w:eastAsia="Calibri" w:hAnsi="Cambria" w:cs="Arial"/>
          <w:b/>
          <w:bCs/>
          <w:sz w:val="24"/>
          <w:szCs w:val="24"/>
        </w:rPr>
        <w:t>NIE podlegam</w:t>
      </w:r>
      <w:r w:rsidRPr="00BC403C">
        <w:rPr>
          <w:rFonts w:ascii="Cambria" w:eastAsia="Calibri" w:hAnsi="Cambria" w:cs="Arial"/>
          <w:sz w:val="24"/>
          <w:szCs w:val="24"/>
        </w:rPr>
        <w:t xml:space="preserve"> 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wykluczeniu z postępowania na podstawie Art. 7 ust. 1 pkt 1-3 ustawy o szczególnych rozwiązaniach w zakresie przeciwdziałania wspieraniu agresji na Ukrainę oraz służących ochronie bezpieczeństwa narodowego</w:t>
      </w:r>
      <w:r>
        <w:rPr>
          <w:rFonts w:ascii="Cambria" w:eastAsia="Calibri" w:hAnsi="Cambria" w:cs="Arial"/>
          <w:color w:val="222222"/>
          <w:sz w:val="24"/>
          <w:szCs w:val="24"/>
        </w:rPr>
        <w:t xml:space="preserve"> 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(Dz. U. z 20</w:t>
      </w:r>
      <w:r w:rsidR="00AE4EFC">
        <w:rPr>
          <w:rFonts w:ascii="Cambria" w:eastAsia="Calibri" w:hAnsi="Cambria" w:cs="Arial"/>
          <w:color w:val="222222"/>
          <w:sz w:val="24"/>
          <w:szCs w:val="24"/>
        </w:rPr>
        <w:t>25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 xml:space="preserve"> poz. </w:t>
      </w:r>
      <w:r>
        <w:rPr>
          <w:rFonts w:ascii="Cambria" w:eastAsia="Calibri" w:hAnsi="Cambria" w:cs="Arial"/>
          <w:color w:val="222222"/>
          <w:sz w:val="24"/>
          <w:szCs w:val="24"/>
        </w:rPr>
        <w:t>5</w:t>
      </w:r>
      <w:r w:rsidR="00AE4EFC">
        <w:rPr>
          <w:rFonts w:ascii="Cambria" w:eastAsia="Calibri" w:hAnsi="Cambria" w:cs="Arial"/>
          <w:color w:val="222222"/>
          <w:sz w:val="24"/>
          <w:szCs w:val="24"/>
        </w:rPr>
        <w:t>14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)</w:t>
      </w:r>
      <w:r>
        <w:rPr>
          <w:rFonts w:ascii="Cambria" w:eastAsia="Calibri" w:hAnsi="Cambria" w:cs="Arial"/>
          <w:color w:val="222222"/>
          <w:sz w:val="24"/>
          <w:szCs w:val="24"/>
        </w:rPr>
        <w:t>;</w:t>
      </w:r>
    </w:p>
    <w:p w14:paraId="544B9DFD" w14:textId="77777777" w:rsidR="009F3F11" w:rsidRPr="00EE6D38" w:rsidRDefault="009F3F11" w:rsidP="009F3F11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</w:p>
    <w:p w14:paraId="73F8D583" w14:textId="677C8F83" w:rsidR="009F3F11" w:rsidRDefault="009F3F11" w:rsidP="009F3F11">
      <w:pPr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  <w:r w:rsidRPr="00EE6D38">
        <w:rPr>
          <w:rFonts w:ascii="Cambria" w:eastAsia="Calibri" w:hAnsi="Cambria" w:cs="Arial"/>
          <w:color w:val="222222"/>
          <w:sz w:val="24"/>
          <w:szCs w:val="24"/>
        </w:rPr>
        <w:t xml:space="preserve"> </w:t>
      </w:r>
      <w:r w:rsidRPr="00EE6D38">
        <w:rPr>
          <w:rFonts w:ascii="Segoe UI Symbol" w:eastAsia="Calibri" w:hAnsi="Segoe UI Symbol" w:cs="Segoe UI Symbol"/>
          <w:color w:val="222222"/>
          <w:sz w:val="24"/>
          <w:szCs w:val="24"/>
        </w:rPr>
        <w:t>☐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ab/>
      </w:r>
      <w:r w:rsidRPr="00BC403C">
        <w:rPr>
          <w:rFonts w:ascii="Cambria" w:eastAsia="Calibri" w:hAnsi="Cambria" w:cs="Arial"/>
          <w:b/>
          <w:bCs/>
          <w:color w:val="222222"/>
          <w:sz w:val="24"/>
          <w:szCs w:val="24"/>
        </w:rPr>
        <w:t>TAK podlegam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 xml:space="preserve"> wykluczeniu z post</w:t>
      </w:r>
      <w:r w:rsidRPr="00EE6D38">
        <w:rPr>
          <w:rFonts w:ascii="Cambria" w:eastAsia="Calibri" w:hAnsi="Cambria" w:cs="Cambria"/>
          <w:color w:val="222222"/>
          <w:sz w:val="24"/>
          <w:szCs w:val="24"/>
        </w:rPr>
        <w:t>ę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powania na podstawie Art. 7 ust. 1 pkt 1-3 ustawy o szczeg</w:t>
      </w:r>
      <w:r w:rsidRPr="00EE6D38">
        <w:rPr>
          <w:rFonts w:ascii="Cambria" w:eastAsia="Calibri" w:hAnsi="Cambria" w:cs="Cambria"/>
          <w:color w:val="222222"/>
          <w:sz w:val="24"/>
          <w:szCs w:val="24"/>
        </w:rPr>
        <w:t>ó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lnych rozwiązaniach w zakresie przeciwdziałania wspieraniu agresji na Ukrainę oraz służących ochronie bezpieczeństwa narodowego</w:t>
      </w:r>
      <w:r>
        <w:rPr>
          <w:rFonts w:ascii="Cambria" w:eastAsia="Calibri" w:hAnsi="Cambria" w:cs="Arial"/>
          <w:color w:val="222222"/>
          <w:sz w:val="24"/>
          <w:szCs w:val="24"/>
        </w:rPr>
        <w:t xml:space="preserve"> 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(Dz. U. z 202</w:t>
      </w:r>
      <w:r w:rsidR="00AE4EFC">
        <w:rPr>
          <w:rFonts w:ascii="Cambria" w:eastAsia="Calibri" w:hAnsi="Cambria" w:cs="Arial"/>
          <w:color w:val="222222"/>
          <w:sz w:val="24"/>
          <w:szCs w:val="24"/>
        </w:rPr>
        <w:t>5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 xml:space="preserve"> poz. </w:t>
      </w:r>
      <w:r>
        <w:rPr>
          <w:rFonts w:ascii="Cambria" w:eastAsia="Calibri" w:hAnsi="Cambria" w:cs="Arial"/>
          <w:color w:val="222222"/>
          <w:sz w:val="24"/>
          <w:szCs w:val="24"/>
        </w:rPr>
        <w:t>5</w:t>
      </w:r>
      <w:r w:rsidR="00AE4EFC">
        <w:rPr>
          <w:rFonts w:ascii="Cambria" w:eastAsia="Calibri" w:hAnsi="Cambria" w:cs="Arial"/>
          <w:color w:val="222222"/>
          <w:sz w:val="24"/>
          <w:szCs w:val="24"/>
        </w:rPr>
        <w:t>14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);</w:t>
      </w:r>
      <w:r>
        <w:rPr>
          <w:rFonts w:ascii="Cambria" w:eastAsia="Calibri" w:hAnsi="Cambria" w:cs="Arial"/>
          <w:color w:val="222222"/>
          <w:sz w:val="24"/>
          <w:szCs w:val="24"/>
        </w:rPr>
        <w:tab/>
      </w:r>
    </w:p>
    <w:p w14:paraId="2C24044B" w14:textId="77777777" w:rsidR="009F3F11" w:rsidRDefault="009F3F11" w:rsidP="009F3F11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</w:p>
    <w:p w14:paraId="61545C55" w14:textId="77777777" w:rsidR="004167FB" w:rsidRDefault="004167FB" w:rsidP="009F3F11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</w:p>
    <w:p w14:paraId="7CC574E7" w14:textId="77777777" w:rsidR="009F3F11" w:rsidRPr="00590DBF" w:rsidRDefault="009F3F11" w:rsidP="009F3F11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  <w:r>
        <w:rPr>
          <w:rFonts w:ascii="Cambria" w:eastAsia="Calibri" w:hAnsi="Cambria" w:cs="Arial"/>
          <w:color w:val="222222"/>
          <w:sz w:val="24"/>
          <w:szCs w:val="24"/>
        </w:rPr>
        <w:tab/>
        <w:t>……………………………………………</w:t>
      </w:r>
    </w:p>
    <w:p w14:paraId="3B35F2B1" w14:textId="77777777" w:rsidR="00063751" w:rsidRDefault="00063751"/>
    <w:sectPr w:rsidR="00063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11"/>
    <w:rsid w:val="00063751"/>
    <w:rsid w:val="00064039"/>
    <w:rsid w:val="004167FB"/>
    <w:rsid w:val="005D2AB8"/>
    <w:rsid w:val="007F75DF"/>
    <w:rsid w:val="009F3F11"/>
    <w:rsid w:val="00AE4EFC"/>
    <w:rsid w:val="00C7305C"/>
    <w:rsid w:val="00DE020B"/>
    <w:rsid w:val="00E0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F69E"/>
  <w15:chartTrackingRefBased/>
  <w15:docId w15:val="{3C805658-01BC-4FCC-8E56-5962B34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F1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Aneta Kowalczyk</cp:lastModifiedBy>
  <cp:revision>2</cp:revision>
  <cp:lastPrinted>2025-09-02T12:28:00Z</cp:lastPrinted>
  <dcterms:created xsi:type="dcterms:W3CDTF">2025-09-05T09:41:00Z</dcterms:created>
  <dcterms:modified xsi:type="dcterms:W3CDTF">2025-09-05T09:41:00Z</dcterms:modified>
</cp:coreProperties>
</file>